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D0" w:rsidRDefault="00BF5A9A" w:rsidP="005E6E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2D4281">
        <w:rPr>
          <w:rFonts w:ascii="Times New Roman" w:hAnsi="Times New Roman" w:cs="Times New Roman"/>
          <w:sz w:val="24"/>
          <w:szCs w:val="24"/>
        </w:rPr>
        <w:t>52</w:t>
      </w:r>
      <w:r w:rsidR="005E6ED0">
        <w:rPr>
          <w:rFonts w:ascii="Times New Roman" w:hAnsi="Times New Roman" w:cs="Times New Roman"/>
          <w:sz w:val="24"/>
          <w:szCs w:val="24"/>
        </w:rPr>
        <w:t>/2017</w:t>
      </w:r>
    </w:p>
    <w:p w:rsidR="005E6ED0" w:rsidRPr="005E6ED0" w:rsidRDefault="00F67F41" w:rsidP="002748A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5E6ED0" w:rsidRPr="00724699" w:rsidRDefault="005E6ED0" w:rsidP="00CF10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                                                       "__"____________ 20__ г.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(место заключения договора)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организации)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именуемое</w:t>
      </w:r>
      <w:proofErr w:type="gramEnd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в   дальнейшем   организацией   водопроводно-канализационного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хозяйства, в лице ______________________________________________________________,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должности, фамилия, имя, отчество)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действующего</w:t>
      </w:r>
      <w:proofErr w:type="gramEnd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основании 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(положение, устав, доверенность - указать нужное)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с одной стороны, и ____________________________________________________________,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организации)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именуемое</w:t>
      </w:r>
      <w:proofErr w:type="gramEnd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дальнейшем абонентом, в лице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(фамилия, имя, отчество, паспортные данные - в случае заключения договора</w:t>
      </w:r>
      <w:proofErr w:type="gramEnd"/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со стороны абонента физическим лицом, наименование должности, фамилия,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имя, отчество - в случае заключения договора со стороны абонента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юридическим лицом)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действующего</w:t>
      </w:r>
      <w:proofErr w:type="gramEnd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основании ____________________________________________________,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(положение, устав, доверенность - указать нужное</w:t>
      </w:r>
      <w:proofErr w:type="gramEnd"/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в случае заключения договора со стороны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абонента юридическим лицом)</w:t>
      </w:r>
    </w:p>
    <w:p w:rsidR="00CF100E" w:rsidRPr="00256C6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color w:val="000000"/>
        </w:rPr>
      </w:pPr>
      <w:proofErr w:type="gramStart"/>
      <w:r w:rsidRPr="00CF100E">
        <w:rPr>
          <w:rFonts w:ascii="Times New Roman" w:hAnsi="Times New Roman" w:cs="Times New Roman"/>
          <w:bCs/>
          <w:color w:val="000000"/>
          <w:sz w:val="24"/>
          <w:szCs w:val="24"/>
        </w:rPr>
        <w:t>с другой стороны, именуемые в дальнейшем сторонами,  заключили  настоящий контракт  о нижеследующем:</w:t>
      </w:r>
      <w:proofErr w:type="gramEnd"/>
    </w:p>
    <w:p w:rsidR="00E2724D" w:rsidRDefault="00E2724D" w:rsidP="00CF10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2AC9" w:rsidRDefault="00F77D8F" w:rsidP="00F77D8F">
      <w:pPr>
        <w:pStyle w:val="ConsPlusNormal"/>
        <w:tabs>
          <w:tab w:val="left" w:pos="300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2AC9" w:rsidRDefault="00782AC9" w:rsidP="005E6ED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руководствоваться действующим законодательством Российской Федерации, Федеральным законом «О водоснабжении и водоотведении» </w:t>
      </w:r>
    </w:p>
    <w:p w:rsidR="00782AC9" w:rsidRDefault="00EB3AEC" w:rsidP="00782A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416 ФЗ</w:t>
      </w:r>
      <w:r w:rsidR="00782AC9">
        <w:rPr>
          <w:rFonts w:ascii="Times New Roman" w:hAnsi="Times New Roman" w:cs="Times New Roman"/>
          <w:sz w:val="24"/>
          <w:szCs w:val="24"/>
        </w:rPr>
        <w:t xml:space="preserve"> от 07.12.2011 г. (далее по тексту – ФЗ № 416), Постановлением Правительства РФ № 644 от 29.07.2013 г. «Об утверждении Правил холодного водоснабжения и водоотведения и о внесении изменений в некоторые акты Правительства РФ» (далее по тексту – Постановление № 644), Постановлением Правительства РФ № 776 от 04.09.2013 года «Об утверждении Правил организации коммерческого учета воды, сточных вод» (далее по тесту – Постановление № 766), и</w:t>
      </w:r>
      <w:proofErr w:type="gramEnd"/>
      <w:r w:rsidR="00782AC9">
        <w:rPr>
          <w:rFonts w:ascii="Times New Roman" w:hAnsi="Times New Roman" w:cs="Times New Roman"/>
          <w:sz w:val="24"/>
          <w:szCs w:val="24"/>
        </w:rPr>
        <w:t xml:space="preserve"> другими действующими нормативными актами РФ, регулирующими данные правоотношения</w:t>
      </w:r>
      <w:r w:rsidR="008B0A43">
        <w:rPr>
          <w:rFonts w:ascii="Times New Roman" w:hAnsi="Times New Roman" w:cs="Times New Roman"/>
          <w:sz w:val="24"/>
          <w:szCs w:val="24"/>
        </w:rPr>
        <w:t>.</w:t>
      </w:r>
      <w:r w:rsidR="00782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D0" w:rsidRPr="00E2724D" w:rsidRDefault="005E6ED0" w:rsidP="005E6ED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I. Предмет </w:t>
      </w:r>
      <w:r w:rsidR="00B43825">
        <w:rPr>
          <w:rFonts w:ascii="Times New Roman" w:hAnsi="Times New Roman" w:cs="Times New Roman"/>
          <w:sz w:val="24"/>
          <w:szCs w:val="24"/>
        </w:rPr>
        <w:t>контракта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1.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Pr="00E2724D">
        <w:rPr>
          <w:rFonts w:ascii="Times New Roman" w:hAnsi="Times New Roman" w:cs="Times New Roman"/>
          <w:sz w:val="24"/>
          <w:szCs w:val="24"/>
        </w:rPr>
        <w:t xml:space="preserve">организация водопроводно-канализационного хозяйства,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требования к составу и свойствам отводимых сточных вод, установленные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нормативы допустимых сбросов загрязняющих веществ, иных веществ и микроорганизмов (далее - нормативы допустимых сбросов абонентов), лимиты на сбросы загрязняющих веществ, иных веществ и микроорганизмов (далее - лимиты на сбросы), требования к составу и свойствам сточных вод, отводимых в централизованные системы водоотведения, устанавливаемые в целях предотвращения негативного воздействия на работу объектов централизованной системы водоотведения, нормативы по объему отводимых в централизованные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Pr="00E2724D">
        <w:rPr>
          <w:rFonts w:ascii="Times New Roman" w:hAnsi="Times New Roman" w:cs="Times New Roman"/>
          <w:sz w:val="24"/>
          <w:szCs w:val="24"/>
        </w:rPr>
        <w:lastRenderedPageBreak/>
        <w:t>водоотведения сточных вод (далее - нормативы по объему сточных вод) и нормативы водоотведения по составу сточных вод и производить организации водопроводно-канализационного хозяйства оплату водоотведения в сроки, порядке и размере, которые</w:t>
      </w:r>
      <w:r w:rsidR="00782AC9">
        <w:rPr>
          <w:rFonts w:ascii="Times New Roman" w:hAnsi="Times New Roman" w:cs="Times New Roman"/>
          <w:sz w:val="24"/>
          <w:szCs w:val="24"/>
        </w:rPr>
        <w:t xml:space="preserve"> определены в настоящем контракте</w:t>
      </w:r>
      <w:r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2. Граница балансовой принадлежности по канализационным сетям абонента и организации водопроводно-канализационного хозяйства указывается в акте о разграничении балансовой принадлежности по форме согласно </w:t>
      </w:r>
      <w:hyperlink w:anchor="Par791" w:tooltip="                                    АКТ" w:history="1">
        <w:r w:rsidRPr="00E2724D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3. Граница эксплуатационной ответственности по канализационным сетям абонента и организации водопроводно-канализационного хозяйства указывается в акте о разграничении эксплуатационной ответственности по форме согласно </w:t>
      </w:r>
      <w:hyperlink w:anchor="Par833" w:tooltip="                                    АКТ" w:history="1">
        <w:r w:rsidRPr="00E2724D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E2724D" w:rsidP="00E2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    </w:t>
      </w:r>
      <w:r w:rsidR="00066B75">
        <w:rPr>
          <w:rFonts w:ascii="Times New Roman" w:hAnsi="Times New Roman" w:cs="Times New Roman"/>
          <w:sz w:val="24"/>
          <w:szCs w:val="24"/>
        </w:rPr>
        <w:tab/>
      </w:r>
      <w:r w:rsidRPr="00E2724D">
        <w:rPr>
          <w:rFonts w:ascii="Times New Roman" w:hAnsi="Times New Roman" w:cs="Times New Roman"/>
          <w:sz w:val="24"/>
          <w:szCs w:val="24"/>
        </w:rPr>
        <w:t>Местом  исполнения   о</w:t>
      </w:r>
      <w:r w:rsidR="00B43825">
        <w:rPr>
          <w:rFonts w:ascii="Times New Roman" w:hAnsi="Times New Roman" w:cs="Times New Roman"/>
          <w:sz w:val="24"/>
          <w:szCs w:val="24"/>
        </w:rPr>
        <w:t xml:space="preserve">бязательств   по   настоящему  контракту </w:t>
      </w:r>
      <w:r w:rsidRPr="00E2724D">
        <w:rPr>
          <w:rFonts w:ascii="Times New Roman" w:hAnsi="Times New Roman" w:cs="Times New Roman"/>
          <w:sz w:val="24"/>
          <w:szCs w:val="24"/>
        </w:rPr>
        <w:t xml:space="preserve">  является</w:t>
      </w:r>
      <w:r w:rsidR="00782AC9">
        <w:rPr>
          <w:rFonts w:ascii="Times New Roman" w:hAnsi="Times New Roman" w:cs="Times New Roman"/>
          <w:sz w:val="24"/>
          <w:szCs w:val="24"/>
        </w:rPr>
        <w:t xml:space="preserve"> граница эксплуатационной ответственности между абонентом и органи</w:t>
      </w:r>
      <w:r w:rsidR="008B0A43">
        <w:rPr>
          <w:rFonts w:ascii="Times New Roman" w:hAnsi="Times New Roman" w:cs="Times New Roman"/>
          <w:sz w:val="24"/>
          <w:szCs w:val="24"/>
        </w:rPr>
        <w:t>зацией водопроводно-канализационного хозяйства (согласно приложению № 2 к настоящему контракту).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II. Сроки и режим приема сточных вод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4. Датой начала</w:t>
      </w:r>
      <w:r w:rsidR="00F67F41">
        <w:rPr>
          <w:rFonts w:ascii="Times New Roman" w:hAnsi="Times New Roman" w:cs="Times New Roman"/>
          <w:sz w:val="24"/>
          <w:szCs w:val="24"/>
        </w:rPr>
        <w:t xml:space="preserve"> приема сточных вод является "</w:t>
      </w:r>
      <w:r w:rsidR="00CF100E" w:rsidRPr="00CF100E">
        <w:rPr>
          <w:rFonts w:ascii="Times New Roman" w:hAnsi="Times New Roman" w:cs="Times New Roman"/>
          <w:sz w:val="24"/>
          <w:szCs w:val="24"/>
        </w:rPr>
        <w:t>__</w:t>
      </w:r>
      <w:r w:rsidR="00F67F41">
        <w:rPr>
          <w:rFonts w:ascii="Times New Roman" w:hAnsi="Times New Roman" w:cs="Times New Roman"/>
          <w:sz w:val="24"/>
          <w:szCs w:val="24"/>
        </w:rPr>
        <w:t>"</w:t>
      </w:r>
      <w:r w:rsidR="00CF100E" w:rsidRPr="00CF100E">
        <w:rPr>
          <w:rFonts w:ascii="Times New Roman" w:hAnsi="Times New Roman" w:cs="Times New Roman"/>
          <w:sz w:val="24"/>
          <w:szCs w:val="24"/>
        </w:rPr>
        <w:t>______</w:t>
      </w:r>
      <w:r w:rsidR="00CF100E">
        <w:rPr>
          <w:rFonts w:ascii="Times New Roman" w:hAnsi="Times New Roman" w:cs="Times New Roman"/>
          <w:sz w:val="24"/>
          <w:szCs w:val="24"/>
        </w:rPr>
        <w:t xml:space="preserve">  20</w:t>
      </w:r>
      <w:r w:rsidR="00CF100E" w:rsidRPr="00CF100E">
        <w:rPr>
          <w:rFonts w:ascii="Times New Roman" w:hAnsi="Times New Roman" w:cs="Times New Roman"/>
          <w:sz w:val="24"/>
          <w:szCs w:val="24"/>
        </w:rPr>
        <w:t>__</w:t>
      </w:r>
      <w:r w:rsidR="00066B75">
        <w:rPr>
          <w:rFonts w:ascii="Times New Roman" w:hAnsi="Times New Roman" w:cs="Times New Roman"/>
          <w:sz w:val="24"/>
          <w:szCs w:val="24"/>
        </w:rPr>
        <w:t xml:space="preserve"> </w:t>
      </w:r>
      <w:r w:rsidRPr="00E272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5. </w:t>
      </w:r>
      <w:r w:rsidR="008B0A43">
        <w:rPr>
          <w:rFonts w:ascii="Times New Roman" w:hAnsi="Times New Roman" w:cs="Times New Roman"/>
          <w:sz w:val="24"/>
          <w:szCs w:val="24"/>
        </w:rPr>
        <w:t>Прием сточных вод от «Абонента» в систему канализации «Водопроводно-канализационного хозяйства» осуществляется бесперебойно (за исключением случаев предусмотренных настоящим контрактом, а также нормами действующего закон</w:t>
      </w:r>
      <w:r w:rsidR="00066B75">
        <w:rPr>
          <w:rFonts w:ascii="Times New Roman" w:hAnsi="Times New Roman" w:cs="Times New Roman"/>
          <w:sz w:val="24"/>
          <w:szCs w:val="24"/>
        </w:rPr>
        <w:t>о</w:t>
      </w:r>
      <w:r w:rsidR="008B0A43">
        <w:rPr>
          <w:rFonts w:ascii="Times New Roman" w:hAnsi="Times New Roman" w:cs="Times New Roman"/>
          <w:sz w:val="24"/>
          <w:szCs w:val="24"/>
        </w:rPr>
        <w:t>дательства).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III. Тарифы, сроки и порядок оплаты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6. Оплата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>контракту</w:t>
      </w:r>
      <w:r w:rsidRPr="00E2724D">
        <w:rPr>
          <w:rFonts w:ascii="Times New Roman" w:hAnsi="Times New Roman" w:cs="Times New Roman"/>
          <w:sz w:val="24"/>
          <w:szCs w:val="24"/>
        </w:rPr>
        <w:t xml:space="preserve"> осуществляется абонентом по тарифам на водоотведение, установленным в соответствии с законодательством Российской Федерации о государственном регулировании цен (тарифов). При установлении организации водопроводно-канализационного хозяйства </w:t>
      </w:r>
      <w:proofErr w:type="spellStart"/>
      <w:r w:rsidRPr="00E2724D">
        <w:rPr>
          <w:rFonts w:ascii="Times New Roman" w:hAnsi="Times New Roman" w:cs="Times New Roman"/>
          <w:sz w:val="24"/>
          <w:szCs w:val="24"/>
        </w:rPr>
        <w:t>двухставочных</w:t>
      </w:r>
      <w:proofErr w:type="spellEnd"/>
      <w:r w:rsidRPr="00E2724D">
        <w:rPr>
          <w:rFonts w:ascii="Times New Roman" w:hAnsi="Times New Roman" w:cs="Times New Roman"/>
          <w:sz w:val="24"/>
          <w:szCs w:val="24"/>
        </w:rPr>
        <w:t xml:space="preserve"> тарифов указывается размер нагрузки, в отношении которой применяется ставка тарифа за содержание централизованной системы водоотведения.</w:t>
      </w:r>
    </w:p>
    <w:p w:rsidR="00CF100E" w:rsidRDefault="00E2724D" w:rsidP="00B438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7. </w:t>
      </w:r>
      <w:r w:rsidR="00C95575">
        <w:rPr>
          <w:rFonts w:ascii="Times New Roman" w:hAnsi="Times New Roman" w:cs="Times New Roman"/>
          <w:sz w:val="24"/>
          <w:szCs w:val="24"/>
        </w:rPr>
        <w:t xml:space="preserve">Тарифы </w:t>
      </w:r>
      <w:r w:rsidR="00C95575" w:rsidRPr="00D565CD">
        <w:rPr>
          <w:rFonts w:ascii="Times New Roman" w:hAnsi="Times New Roman" w:cs="Times New Roman"/>
          <w:sz w:val="24"/>
          <w:szCs w:val="24"/>
        </w:rPr>
        <w:t>согласно</w:t>
      </w:r>
      <w:r w:rsidR="00CF100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</w:t>
      </w:r>
      <w:r w:rsidR="00C95575" w:rsidRPr="00D56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FC5" w:rsidRPr="00CF100E" w:rsidRDefault="00C95575" w:rsidP="00B62F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65CD">
        <w:rPr>
          <w:rFonts w:ascii="Times New Roman" w:hAnsi="Times New Roman" w:cs="Times New Roman"/>
          <w:sz w:val="24"/>
          <w:szCs w:val="24"/>
        </w:rPr>
        <w:t>составляет:</w:t>
      </w:r>
      <w:r w:rsidR="00CF100E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48AB" w:rsidRDefault="00C95575" w:rsidP="00B62FC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65CD">
        <w:rPr>
          <w:rFonts w:ascii="Times New Roman" w:hAnsi="Times New Roman" w:cs="Times New Roman"/>
          <w:sz w:val="24"/>
          <w:szCs w:val="24"/>
        </w:rPr>
        <w:t xml:space="preserve">Расчетный период, установленный настоящим контрактом, равен одному календарному месяцу. </w:t>
      </w:r>
      <w:proofErr w:type="gramStart"/>
      <w:r w:rsidRPr="00D565CD">
        <w:rPr>
          <w:rFonts w:ascii="Times New Roman" w:hAnsi="Times New Roman" w:cs="Times New Roman"/>
          <w:sz w:val="24"/>
          <w:szCs w:val="24"/>
        </w:rPr>
        <w:t xml:space="preserve">Абонент оплачивает </w:t>
      </w:r>
      <w:r w:rsidR="00B62FC5">
        <w:rPr>
          <w:rFonts w:ascii="Times New Roman" w:hAnsi="Times New Roman" w:cs="Times New Roman"/>
          <w:sz w:val="24"/>
          <w:szCs w:val="24"/>
        </w:rPr>
        <w:t xml:space="preserve"> объем</w:t>
      </w:r>
      <w:r w:rsidRPr="00D565CD">
        <w:rPr>
          <w:rFonts w:ascii="Times New Roman" w:hAnsi="Times New Roman" w:cs="Times New Roman"/>
          <w:sz w:val="24"/>
          <w:szCs w:val="24"/>
        </w:rPr>
        <w:t xml:space="preserve"> </w:t>
      </w:r>
      <w:r w:rsidR="00865D16">
        <w:rPr>
          <w:rFonts w:ascii="Times New Roman" w:hAnsi="Times New Roman" w:cs="Times New Roman"/>
          <w:sz w:val="24"/>
          <w:szCs w:val="24"/>
        </w:rPr>
        <w:t>сточных вод</w:t>
      </w:r>
      <w:r w:rsidRPr="00D565CD">
        <w:rPr>
          <w:rFonts w:ascii="Times New Roman" w:hAnsi="Times New Roman" w:cs="Times New Roman"/>
          <w:sz w:val="24"/>
          <w:szCs w:val="24"/>
        </w:rPr>
        <w:t xml:space="preserve"> до 10-го числа месяца, следующего за расчетным месяцем, на основании счетов, выставляемых к оплате поставщику в срок не позднее 5-го числа месяца, следующего за расчетным. </w:t>
      </w:r>
      <w:bookmarkStart w:id="0" w:name="Par1135"/>
      <w:bookmarkEnd w:id="0"/>
      <w:proofErr w:type="gramEnd"/>
    </w:p>
    <w:p w:rsidR="00E2724D" w:rsidRPr="002748AB" w:rsidRDefault="00C95575" w:rsidP="002748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4699">
        <w:rPr>
          <w:rFonts w:ascii="Times New Roman" w:hAnsi="Times New Roman" w:cs="Times New Roman"/>
          <w:sz w:val="24"/>
          <w:szCs w:val="24"/>
        </w:rPr>
        <w:t>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8. Сверка расчетов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Pr="00E2724D">
        <w:rPr>
          <w:rFonts w:ascii="Times New Roman" w:hAnsi="Times New Roman" w:cs="Times New Roman"/>
          <w:sz w:val="24"/>
          <w:szCs w:val="24"/>
        </w:rPr>
        <w:t xml:space="preserve">проводится между организацией водопроводно-канализационного хозяйства и абонентом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договору, уведомляет другую сторону о дате ее проведения не менее чем за 5 рабочих дней до даты ее проведения.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 xml:space="preserve">В случае неявки одной стороны к указанному сроку для проведения сверки расчетов по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Pr="00E2724D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 по</w:t>
      </w:r>
      <w:r w:rsidR="00B43825">
        <w:rPr>
          <w:rFonts w:ascii="Times New Roman" w:hAnsi="Times New Roman" w:cs="Times New Roman"/>
          <w:sz w:val="24"/>
          <w:szCs w:val="24"/>
        </w:rPr>
        <w:t xml:space="preserve"> контракту</w:t>
      </w:r>
      <w:r w:rsidRPr="00E2724D">
        <w:rPr>
          <w:rFonts w:ascii="Times New Roman" w:hAnsi="Times New Roman" w:cs="Times New Roman"/>
          <w:sz w:val="24"/>
          <w:szCs w:val="24"/>
        </w:rPr>
        <w:t xml:space="preserve">, составляет и направляет в адрес другой стороны акт о сверке расчетов в 2 экземплярах любым доступным способом (почтовое отправление, телеграмма, </w:t>
      </w:r>
      <w:proofErr w:type="spellStart"/>
      <w:r w:rsidRPr="00E2724D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E2724D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В таком случае акт о сверке расчетов подписывается в течение 3 рабочих дней со дня его получения. В случае неполучения ответа в течение 10 рабочих дней после направления </w:t>
      </w:r>
      <w:r w:rsidRPr="00E2724D">
        <w:rPr>
          <w:rFonts w:ascii="Times New Roman" w:hAnsi="Times New Roman" w:cs="Times New Roman"/>
          <w:sz w:val="24"/>
          <w:szCs w:val="24"/>
        </w:rPr>
        <w:lastRenderedPageBreak/>
        <w:t>другой стороне акта о сверке расчетов этот акт считается признанным (согласованным) обеими сторонами.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9. 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Федерации.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10. Организация водопроводно-канализационного хозяйства обязана: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а) обеспечивать эксплуатацию канализационных сетей, принадлежащих ей на праве собственности или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б) при участии представителя абонента осуществлять допуск к эксплуатации узла учета (если в соответствии с требованиями законодательства Российской Федерации абонент обязан устанавливать приборы учета сточных вод), устройств и сооружений, предназначенных для подключения к централизованной системе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в) соблюдать установленный режим приема сточных вод;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г) предупреждать абонента о временном прекращении или ограничении водоотведения в порядке и случаях, которые предусмотрены настоящим </w:t>
      </w:r>
      <w:r w:rsidR="002748AB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Pr="00E2724D">
        <w:rPr>
          <w:rFonts w:ascii="Times New Roman" w:hAnsi="Times New Roman" w:cs="Times New Roman"/>
          <w:sz w:val="24"/>
          <w:szCs w:val="24"/>
        </w:rPr>
        <w:t>и нормативными правовыми актами Российской Федерации;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2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2724D">
        <w:rPr>
          <w:rFonts w:ascii="Times New Roman" w:hAnsi="Times New Roman" w:cs="Times New Roman"/>
          <w:sz w:val="24"/>
          <w:szCs w:val="24"/>
        </w:rPr>
        <w:t>) принимать необходимые меры по своевременной ликвидации аварий и повреждений на централизованной системе водоотведения, принадлежащей организации водопроводно-канализационного хозяйства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такой системы с соблюдением требований, установленных законодательством Российской Федерации;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е) требовать от абонента реализации мероприятий, направленных на достижение установленных нормативов допустимых сбросов абонентов, нормативов по объему сточных вод и нормативов водоотведения по составу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ж) осуществлять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соблюдением абонентом режима водоотведения, нормативов по объему сточных вод и нормативов водоотведения по составу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24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2724D">
        <w:rPr>
          <w:rFonts w:ascii="Times New Roman" w:hAnsi="Times New Roman" w:cs="Times New Roman"/>
          <w:sz w:val="24"/>
          <w:szCs w:val="24"/>
        </w:rPr>
        <w:t>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и) отвечать на жалобы и обращения абонента, относящиеся к исполнению настоящего</w:t>
      </w:r>
      <w:r w:rsidR="002748AB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E2724D">
        <w:rPr>
          <w:rFonts w:ascii="Times New Roman" w:hAnsi="Times New Roman" w:cs="Times New Roman"/>
          <w:sz w:val="24"/>
          <w:szCs w:val="24"/>
        </w:rPr>
        <w:t>, в течение срока, установленного законодательством Российской Федерации;</w:t>
      </w:r>
    </w:p>
    <w:p w:rsidR="00050593" w:rsidRPr="008976E9" w:rsidRDefault="00E2724D" w:rsidP="000505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к) уведомлять абонента о графиках и сроках проведения планово-предупредительного ремонта канализационных сетей, через которые осуществляется водоотведение сточных вод абонента;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11. Организация водопроводно-канализационного хозяйства имеет право: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а) осуществлять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правильностью осуществления абонентом учета объемов отведенных сточных вод;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б) осуществлять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наличием самовольного пользования абонентом и (или) самовольного подключения абонента к централизованной системе водоотведения и принимать меры по предотвращению самовольного пользования и (или) самовольного подключения абонента к централизованной системе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lastRenderedPageBreak/>
        <w:t>в) временно прекращать или ограничивать водоотведение в случаях, предусмотренных законодательством Российской Федерации;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г)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вод, отводимых в централизованную систему водоотведения, плату за негативное воздействие на работу централизованной системы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2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2724D">
        <w:rPr>
          <w:rFonts w:ascii="Times New Roman" w:hAnsi="Times New Roman" w:cs="Times New Roman"/>
          <w:sz w:val="24"/>
          <w:szCs w:val="24"/>
        </w:rPr>
        <w:t>) инициировать проведение сверки расчетов по настоящему</w:t>
      </w:r>
      <w:r w:rsidR="00A946D9">
        <w:rPr>
          <w:rFonts w:ascii="Times New Roman" w:hAnsi="Times New Roman" w:cs="Times New Roman"/>
          <w:sz w:val="24"/>
          <w:szCs w:val="24"/>
        </w:rPr>
        <w:t xml:space="preserve"> контракту</w:t>
      </w:r>
      <w:r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12. Абонент обязан: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а) обеспечивать эксплуатацию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) соблюдать установленный настоящим </w:t>
      </w:r>
      <w:r w:rsidR="002748AB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 режим водоотведения;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) производить оплату по настоящему </w:t>
      </w:r>
      <w:r w:rsidR="002748AB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 в порядке, размере и сроки, которые определены в соответствии с настоящим</w:t>
      </w:r>
      <w:r w:rsidR="002748AB">
        <w:rPr>
          <w:rFonts w:ascii="Times New Roman" w:hAnsi="Times New Roman" w:cs="Times New Roman"/>
          <w:sz w:val="24"/>
          <w:szCs w:val="24"/>
        </w:rPr>
        <w:t xml:space="preserve"> контрактом</w:t>
      </w:r>
      <w:r w:rsidR="00E2724D" w:rsidRPr="00E2724D">
        <w:rPr>
          <w:rFonts w:ascii="Times New Roman" w:hAnsi="Times New Roman" w:cs="Times New Roman"/>
          <w:sz w:val="24"/>
          <w:szCs w:val="24"/>
        </w:rPr>
        <w:t>, в том числе вносить плату за негативное воздействие на работу централизованной системы и плату за нарушение нормативов по объему сточных вод и нормативов водоотведения по составу сточных вод, а также в случаях, установленных законодательством Российской Федерации, возмещать вред, причиненный водному объекту;</w:t>
      </w:r>
      <w:proofErr w:type="gramEnd"/>
    </w:p>
    <w:p w:rsidR="00C95575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2724D" w:rsidRPr="00E2724D">
        <w:rPr>
          <w:rFonts w:ascii="Times New Roman" w:hAnsi="Times New Roman" w:cs="Times New Roman"/>
          <w:sz w:val="24"/>
          <w:szCs w:val="24"/>
        </w:rPr>
        <w:t>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канализационным сетям, местам отбора проб сточных вод</w:t>
      </w:r>
      <w:r w:rsidR="00C95575">
        <w:rPr>
          <w:rFonts w:ascii="Times New Roman" w:hAnsi="Times New Roman" w:cs="Times New Roman"/>
          <w:sz w:val="24"/>
          <w:szCs w:val="24"/>
        </w:rPr>
        <w:t>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) соблюдать установленные нормативы допустимых сбросов абонентов и лимиты на сбросы, обеспечивать реализацию плана снижения сбросов (если для объектов этой категории абонентов в соответствии с законодательством Российской Федерации устанавливаются нормативы допустимых сбросов абонентов), соблюдать нормативы по объему сточных вод и нормативы водоотведения по составу сточных вод, требования к составу и свойствам сточных вод, установленные в целях предотвращения негативного воздействия на</w:t>
      </w:r>
      <w:proofErr w:type="gramEnd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 работу централизованной системы водоотведения, а также принимать меры по соблюдению указанных нормативов и требований;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724D" w:rsidRPr="00E2724D">
        <w:rPr>
          <w:rFonts w:ascii="Times New Roman" w:hAnsi="Times New Roman" w:cs="Times New Roman"/>
          <w:sz w:val="24"/>
          <w:szCs w:val="24"/>
        </w:rPr>
        <w:t>) уведомлять организацию водопроводно-канализационного хозяйства в случае перехода прав на объекты, устройства и сооружения, предназначенные для подключения (технологического присоединения) к централизованной системе водоотведения, а также в случае предоставления третьим лицам прав владения и пользования или пользования третьими лицами такими объектами, устройствами или сооружениями;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724D" w:rsidRPr="00E2724D">
        <w:rPr>
          <w:rFonts w:ascii="Times New Roman" w:hAnsi="Times New Roman" w:cs="Times New Roman"/>
          <w:sz w:val="24"/>
          <w:szCs w:val="24"/>
        </w:rPr>
        <w:t>) незамедлительно сообщать организации водопроводно-канализационного хозяйства обо всех повреждениях или неисправностях на канализационных сетях, сооружениях и устройствах, о нарушениях работы централизованной системы водоотведения либо о ситуациях (угрозах их возникновения),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) обеспечивать в сроки, установленные законодательством Российской Федерации, ликвидацию повреждений или неисправностей канализационных сетей, принадлежащих абоненту на законном основании и (или) находящихся в границах его эксплуатационной ответственности, и устранять последствия таких повреждений, неисправностей;</w:t>
      </w:r>
    </w:p>
    <w:p w:rsidR="00E2724D" w:rsidRPr="00E2724D" w:rsidRDefault="00544531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2724D" w:rsidRPr="00E2724D">
        <w:rPr>
          <w:rFonts w:ascii="Times New Roman" w:hAnsi="Times New Roman" w:cs="Times New Roman"/>
          <w:sz w:val="24"/>
          <w:szCs w:val="24"/>
        </w:rPr>
        <w:t>) предоставлять иным абонентам и транзитным организациям возможность подключения (присоединения) к канализационным сетям, сооружениям и устройствам, принадлежащим абоненту на законном основании, только по согласованию с организацией водопроводно-канализационного хозяйства;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2724D" w:rsidRPr="00E2724D">
        <w:rPr>
          <w:rFonts w:ascii="Times New Roman" w:hAnsi="Times New Roman" w:cs="Times New Roman"/>
          <w:sz w:val="24"/>
          <w:szCs w:val="24"/>
        </w:rPr>
        <w:t>) представлять организации водопроводно-канализационного хозяйства сведения об абонентах, в отношении которых абонент выполняет функции транзитной организации, по форме и в объеме, которые согласованы сторонами настоящего договора;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E2724D" w:rsidRPr="00E2724D">
        <w:rPr>
          <w:rFonts w:ascii="Times New Roman" w:hAnsi="Times New Roman" w:cs="Times New Roman"/>
          <w:sz w:val="24"/>
          <w:szCs w:val="24"/>
        </w:rPr>
        <w:t>) не создавать препятствий для осуществления водоотведения в отношении абонентов и транзитных организаций, канализационные сети которых присоединены к канализационным сетям абонента;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) не допускать возведения построек, гаражей, стоянок транспортных средств, складирования материалов, мусора,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древопосадок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, а также не осуществлять производство земляных работ в местах устройства централизованной системы водоотведения, в том числе в местах прокладки сетей, находящихся в границах эксплуатационной ответственности абонента, без согласия организации водопроводно-канализационного хозяйства;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) осуществлять сброс сточных вод от напорных коллекторов абонента в самотечную сеть канализации организации водопроводно-канализационного хозяйства через колодец - гаситель напора;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724D" w:rsidRPr="00E2724D">
        <w:rPr>
          <w:rFonts w:ascii="Times New Roman" w:hAnsi="Times New Roman" w:cs="Times New Roman"/>
          <w:sz w:val="24"/>
          <w:szCs w:val="24"/>
        </w:rPr>
        <w:t>) обеспечивать локальную очистку сточных вод в случаях, предусмотренных Правилами холодного водоснабжения и водоотведения;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13. Абонент имеет право: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24D">
        <w:rPr>
          <w:rFonts w:ascii="Times New Roman" w:hAnsi="Times New Roman" w:cs="Times New Roman"/>
          <w:sz w:val="24"/>
          <w:szCs w:val="24"/>
        </w:rPr>
        <w:t>а) получать от организации водопроводно-канализационного хозяйства информацию о результатах контроля состава и свойств сточных вод, осуществляемого организацией водопроводно-канализационного хозяйства, в соответствии с Правилами осуществления контроля состава и свойств сточных вод, утвержденными постановлением Правительства Российской Федерации от 21 июня 2013 г. N 525 "Об утверждении Правил осуществления контроля состава и свойств сточных вод" (далее - Правила осуществления контроля состава и свойств сточных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вод);</w:t>
      </w:r>
    </w:p>
    <w:p w:rsidR="00E2724D" w:rsidRPr="00E2724D" w:rsidRDefault="00E2724D" w:rsidP="00C955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б) получать от организации водопроводно-канализационного хозяйства информацию об изменении установленных тарифов на водоотведение;</w:t>
      </w:r>
    </w:p>
    <w:p w:rsidR="00E2724D" w:rsidRPr="00E2724D" w:rsidRDefault="00C95575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724D" w:rsidRPr="00E2724D">
        <w:rPr>
          <w:rFonts w:ascii="Times New Roman" w:hAnsi="Times New Roman" w:cs="Times New Roman"/>
          <w:sz w:val="24"/>
          <w:szCs w:val="24"/>
        </w:rPr>
        <w:t>) инициировать проведение сверки расчетов по настоящему</w:t>
      </w:r>
      <w:r w:rsidR="002748AB">
        <w:rPr>
          <w:rFonts w:ascii="Times New Roman" w:hAnsi="Times New Roman" w:cs="Times New Roman"/>
          <w:sz w:val="24"/>
          <w:szCs w:val="24"/>
        </w:rPr>
        <w:t xml:space="preserve"> контракту</w:t>
      </w:r>
      <w:r w:rsidR="00E2724D" w:rsidRPr="00E2724D">
        <w:rPr>
          <w:rFonts w:ascii="Times New Roman" w:hAnsi="Times New Roman" w:cs="Times New Roman"/>
          <w:sz w:val="24"/>
          <w:szCs w:val="24"/>
        </w:rPr>
        <w:t>;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C95575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642"/>
      <w:bookmarkEnd w:id="1"/>
      <w:r>
        <w:rPr>
          <w:rFonts w:ascii="Times New Roman" w:hAnsi="Times New Roman" w:cs="Times New Roman"/>
          <w:sz w:val="24"/>
          <w:szCs w:val="24"/>
        </w:rPr>
        <w:t>V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Порядок </w:t>
      </w:r>
      <w:proofErr w:type="gramStart"/>
      <w:r w:rsidR="00E2724D" w:rsidRPr="00E2724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 соблюдением абонентами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нормативов допустимых сбросов, лимитов на сбросы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и показателей декларации о составе и свойствах сточных вод,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нормативов по объему сточных вод и нормативов водоотведения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по составу сточных вод, требований к составу и свойствам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сточных вод, установленных в целях предотвращения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негативного воздействия на работу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системы водоотведения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1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4.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Федерации. </w:t>
      </w:r>
    </w:p>
    <w:p w:rsidR="00050593" w:rsidRDefault="008976E9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1</w:t>
      </w:r>
      <w:r w:rsidR="00E2724D" w:rsidRPr="00E2724D">
        <w:rPr>
          <w:rFonts w:ascii="Times New Roman" w:hAnsi="Times New Roman" w:cs="Times New Roman"/>
          <w:sz w:val="24"/>
          <w:szCs w:val="24"/>
        </w:rPr>
        <w:t>5. Сведения о нормативах допустимых сбросов абонентов (лимитах на сбросы), нормативах водоотведения по составу сточных вод и требованиях к составу и свойствам сточных вод, установленных для абонента в целях предотвращения негативного воздействия на работу централизованной системы водоотведения</w:t>
      </w:r>
      <w:proofErr w:type="gramStart"/>
      <w:r w:rsidR="000505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0593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:rsidR="00E2724D" w:rsidRPr="00E2724D" w:rsidRDefault="008976E9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1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E2724D" w:rsidRPr="00E2724D">
        <w:rPr>
          <w:rFonts w:ascii="Times New Roman" w:hAnsi="Times New Roman" w:cs="Times New Roman"/>
          <w:sz w:val="24"/>
          <w:szCs w:val="24"/>
        </w:rPr>
        <w:t>Контроль за соблюдением абонентом установленных для него нормативов допустимых сбросов, лимитов на сбросы,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водоотведения по составу сточных вод, а также показателей декларации осуществляет организация водопроводно-канализационного хозяйства или по ее поручению иная организация, а также транзитная</w:t>
      </w:r>
      <w:proofErr w:type="gramEnd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 организация, осуществляющая транспортировку сточных вод абонента.</w:t>
      </w:r>
    </w:p>
    <w:p w:rsidR="00E2724D" w:rsidRPr="008976E9" w:rsidRDefault="00E2724D" w:rsidP="00897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В ходе осуществления </w:t>
      </w:r>
      <w:proofErr w:type="gramStart"/>
      <w:r w:rsidRPr="00E2724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соблюдением абонентом установленных для него </w:t>
      </w:r>
      <w:r w:rsidRPr="00E2724D">
        <w:rPr>
          <w:rFonts w:ascii="Times New Roman" w:hAnsi="Times New Roman" w:cs="Times New Roman"/>
          <w:sz w:val="24"/>
          <w:szCs w:val="24"/>
        </w:rPr>
        <w:lastRenderedPageBreak/>
        <w:t>нормативов по объему сточных вод организация водопроводно-канализационного хозяйства или по ее поручению иная организация ежемесячно определяет объем отведенных (принятых) сточных вод абонента сверх установленного для него норматива по объему сточных вод.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C95575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2724D" w:rsidRPr="00E2724D">
        <w:rPr>
          <w:rFonts w:ascii="Times New Roman" w:hAnsi="Times New Roman" w:cs="Times New Roman"/>
          <w:sz w:val="24"/>
          <w:szCs w:val="24"/>
        </w:rPr>
        <w:t>. Условия прекращения или ограничения приема сточных вод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17</w:t>
      </w:r>
      <w:r w:rsidR="00E2724D" w:rsidRPr="00E2724D">
        <w:rPr>
          <w:rFonts w:ascii="Times New Roman" w:hAnsi="Times New Roman" w:cs="Times New Roman"/>
          <w:sz w:val="24"/>
          <w:szCs w:val="24"/>
        </w:rPr>
        <w:t>. Организация водопроводно-канализационного хозяйства вправе осуществить временное прекращение или ограничение приема сточных вод абонента только в случаях, установленных Федеральным законом "О водоснабжении и водоотведении", и при условии соблюдения порядка временного прекращения или ограничения приема сточных вод, установленного Правилами холодного водоснабжения и водоотведения.</w:t>
      </w:r>
    </w:p>
    <w:p w:rsidR="00E2724D" w:rsidRPr="00E2724D" w:rsidRDefault="00E2724D" w:rsidP="00E2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  </w:t>
      </w:r>
      <w:r w:rsidR="008976E9" w:rsidRPr="008976E9">
        <w:rPr>
          <w:rFonts w:ascii="Times New Roman" w:hAnsi="Times New Roman" w:cs="Times New Roman"/>
          <w:sz w:val="24"/>
          <w:szCs w:val="24"/>
        </w:rPr>
        <w:tab/>
      </w:r>
      <w:r w:rsidR="008976E9">
        <w:rPr>
          <w:rFonts w:ascii="Times New Roman" w:hAnsi="Times New Roman" w:cs="Times New Roman"/>
          <w:sz w:val="24"/>
          <w:szCs w:val="24"/>
        </w:rPr>
        <w:t xml:space="preserve">  </w:t>
      </w:r>
      <w:r w:rsidR="008976E9" w:rsidRPr="008976E9">
        <w:rPr>
          <w:rFonts w:ascii="Times New Roman" w:hAnsi="Times New Roman" w:cs="Times New Roman"/>
          <w:sz w:val="24"/>
          <w:szCs w:val="24"/>
        </w:rPr>
        <w:t>18</w:t>
      </w:r>
      <w:r w:rsidRPr="00E2724D">
        <w:rPr>
          <w:rFonts w:ascii="Times New Roman" w:hAnsi="Times New Roman" w:cs="Times New Roman"/>
          <w:sz w:val="24"/>
          <w:szCs w:val="24"/>
        </w:rPr>
        <w:t>. Организация водопроводно-канализационного хозяйства в течение одних</w:t>
      </w:r>
    </w:p>
    <w:p w:rsidR="00E2724D" w:rsidRPr="00E2724D" w:rsidRDefault="00E2724D" w:rsidP="00E2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суток  со  дня  временного  прекращения  или ограничения приема сточных вод</w:t>
      </w:r>
    </w:p>
    <w:p w:rsidR="00E2724D" w:rsidRPr="00E2724D" w:rsidRDefault="00E2724D" w:rsidP="00E2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уведомляет о та</w:t>
      </w:r>
      <w:r w:rsidR="00050593">
        <w:rPr>
          <w:rFonts w:ascii="Times New Roman" w:hAnsi="Times New Roman" w:cs="Times New Roman"/>
          <w:sz w:val="24"/>
          <w:szCs w:val="24"/>
        </w:rPr>
        <w:t>ком прекращении или ограничении абонента, орган местного самоуправления поселения, городского округа, территориальный орган федерального органа исполнительной власти.</w:t>
      </w:r>
    </w:p>
    <w:p w:rsidR="00E2724D" w:rsidRPr="00E2724D" w:rsidRDefault="008976E9" w:rsidP="00A946D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19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Уведомление организацией водопроводно-канализационного хозяйства о временном прекращении или ограничении приема сточных вод,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(почтовое отправление, телеграмма,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C95575" w:rsidP="00C955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2724D" w:rsidRPr="00E2724D">
        <w:rPr>
          <w:rFonts w:ascii="Times New Roman" w:hAnsi="Times New Roman" w:cs="Times New Roman"/>
          <w:sz w:val="24"/>
          <w:szCs w:val="24"/>
        </w:rPr>
        <w:t>II. Условия отведения (приема) сточных вод иных лиц,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724D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которых подключены к канализационным сетям,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724D">
        <w:rPr>
          <w:rFonts w:ascii="Times New Roman" w:hAnsi="Times New Roman" w:cs="Times New Roman"/>
          <w:sz w:val="24"/>
          <w:szCs w:val="24"/>
        </w:rPr>
        <w:t>принадлежащим</w:t>
      </w:r>
      <w:proofErr w:type="gramEnd"/>
      <w:r w:rsidRPr="00E2724D">
        <w:rPr>
          <w:rFonts w:ascii="Times New Roman" w:hAnsi="Times New Roman" w:cs="Times New Roman"/>
          <w:sz w:val="24"/>
          <w:szCs w:val="24"/>
        </w:rPr>
        <w:t xml:space="preserve"> абоненту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20</w:t>
      </w:r>
      <w:r w:rsidR="00E2724D" w:rsidRPr="00E2724D">
        <w:rPr>
          <w:rFonts w:ascii="Times New Roman" w:hAnsi="Times New Roman" w:cs="Times New Roman"/>
          <w:sz w:val="24"/>
          <w:szCs w:val="24"/>
        </w:rPr>
        <w:t>. Абонент представляет организации водопроводно-канализационного хозяйства сведения о лицах, объекты которых подключены к канализационным сетям, принадлежащим абоненту.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21</w:t>
      </w:r>
      <w:r w:rsidR="00E2724D" w:rsidRPr="00E2724D">
        <w:rPr>
          <w:rFonts w:ascii="Times New Roman" w:hAnsi="Times New Roman" w:cs="Times New Roman"/>
          <w:sz w:val="24"/>
          <w:szCs w:val="24"/>
        </w:rPr>
        <w:t>. Сведения о лицах, объекты которых подключены к канализационным сетям, принадлежащим абоненту, представляются в письменном виде с указанием наименования таких лиц, срока и схемы подключения к канализационным сетям, места отбора проб сточных вод. Организация водопроводно-канализационного хозяйства вправе запросить у лиц, объекты которых подключены к канализационным сетям, принадлежащим абоненту, иные необходимые сведения и документы.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22</w:t>
      </w:r>
      <w:r w:rsidR="00E2724D" w:rsidRPr="00E2724D">
        <w:rPr>
          <w:rFonts w:ascii="Times New Roman" w:hAnsi="Times New Roman" w:cs="Times New Roman"/>
          <w:sz w:val="24"/>
          <w:szCs w:val="24"/>
        </w:rPr>
        <w:t>. Организация водопроводно-канализационного хозяйства осуществляет отведение сточных вод юридических и физических лиц, объекты которых подключены к канализационным сетям абонента, при условии, что такие лица заключили договор водоотведения или единый договор холодного водоснабжения и водоотведения с организацией водопроводно-канализационного хозяйства.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23</w:t>
      </w:r>
      <w:r w:rsidR="00E2724D" w:rsidRPr="00E2724D">
        <w:rPr>
          <w:rFonts w:ascii="Times New Roman" w:hAnsi="Times New Roman" w:cs="Times New Roman"/>
          <w:sz w:val="24"/>
          <w:szCs w:val="24"/>
        </w:rPr>
        <w:t>. Абонент несет в полном объеме ответственность за нарушения условий настоящего</w:t>
      </w:r>
      <w:r w:rsidR="002748AB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>, произошедшие по вине юридических и физических лиц, объекты которых подключены к канализационным сетям абонента, но которые не имеют договора водоотведения или единого договора холодного водоснабжения и водоотведения с организацией водопроводно-канализационного хозяйства.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Default="008976E9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2724D" w:rsidRPr="00E2724D">
        <w:rPr>
          <w:rFonts w:ascii="Times New Roman" w:hAnsi="Times New Roman" w:cs="Times New Roman"/>
          <w:sz w:val="24"/>
          <w:szCs w:val="24"/>
        </w:rPr>
        <w:t>III. Порядок урегулирования споров и разногласий</w:t>
      </w:r>
    </w:p>
    <w:p w:rsidR="00050593" w:rsidRPr="00E2724D" w:rsidRDefault="00050593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24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между сторонами, связанные с </w:t>
      </w:r>
      <w:r w:rsidR="00E2724D" w:rsidRPr="00E2724D">
        <w:rPr>
          <w:rFonts w:ascii="Times New Roman" w:hAnsi="Times New Roman" w:cs="Times New Roman"/>
          <w:sz w:val="24"/>
          <w:szCs w:val="24"/>
        </w:rPr>
        <w:lastRenderedPageBreak/>
        <w:t>исполнением настоящего</w:t>
      </w:r>
      <w:r w:rsidR="00B43825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>, подлежат досудебному урегулированию в претензионном порядке.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25</w:t>
      </w:r>
      <w:r w:rsidR="00E2724D" w:rsidRPr="00E2724D">
        <w:rPr>
          <w:rFonts w:ascii="Times New Roman" w:hAnsi="Times New Roman" w:cs="Times New Roman"/>
          <w:sz w:val="24"/>
          <w:szCs w:val="24"/>
        </w:rPr>
        <w:t>. Претензия направляется по адресу стороны, указанному в реквизитах</w:t>
      </w:r>
      <w:r w:rsidR="00B43825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>, и должна содержать: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 (адрес);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24D">
        <w:rPr>
          <w:rFonts w:ascii="Times New Roman" w:hAnsi="Times New Roman" w:cs="Times New Roman"/>
          <w:sz w:val="24"/>
          <w:szCs w:val="24"/>
        </w:rPr>
        <w:t>б) содержание спора, разногласий;</w:t>
      </w:r>
      <w:proofErr w:type="gramEnd"/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объект, которым обладает сторона, направившая претензию);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26</w:t>
      </w:r>
      <w:r w:rsidR="00E2724D" w:rsidRPr="00E2724D">
        <w:rPr>
          <w:rFonts w:ascii="Times New Roman" w:hAnsi="Times New Roman" w:cs="Times New Roman"/>
          <w:sz w:val="24"/>
          <w:szCs w:val="24"/>
        </w:rPr>
        <w:t>. Сторона, получившая претензию, в течение 5 рабочих дней со дня поступления претензии обязана ее рассмотреть и дать ответ.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27</w:t>
      </w:r>
      <w:r w:rsidR="00E2724D" w:rsidRPr="00E2724D">
        <w:rPr>
          <w:rFonts w:ascii="Times New Roman" w:hAnsi="Times New Roman" w:cs="Times New Roman"/>
          <w:sz w:val="24"/>
          <w:szCs w:val="24"/>
        </w:rPr>
        <w:t>. Стороны составляют акт об урегулировании спора или разногласий.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28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 сторонами соглашения спор и разногласия, возникшие из настоящего</w:t>
      </w:r>
      <w:r w:rsidR="00A946D9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>, подлежат урегулированию в суде в установленном законодательством Российской Федерации порядке.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E272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 w:rsidR="00E2724D" w:rsidRPr="00E2724D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E2724D" w:rsidRPr="00E2724D" w:rsidRDefault="00E2724D" w:rsidP="00E27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29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обязательств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2724D" w:rsidRPr="00E2724D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 Российской Федерации.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30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2724D" w:rsidRPr="00E2724D">
        <w:rPr>
          <w:rFonts w:ascii="Times New Roman" w:hAnsi="Times New Roman" w:cs="Times New Roman"/>
          <w:sz w:val="24"/>
          <w:szCs w:val="24"/>
        </w:rPr>
        <w:t>в соответствующем расчетном периоде.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31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абонентом обязательств по оплате настоящего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организация водопроводно-канализационного хозяйства вправе потребовать от абонента уплаты пени в размере одной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Default="008976E9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E2724D" w:rsidRPr="00E2724D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9B09D1" w:rsidRPr="00E2724D" w:rsidRDefault="009B09D1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32</w:t>
      </w:r>
      <w:r w:rsidR="00E2724D" w:rsidRPr="00E2724D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неисполнение либо ненадлежащее исполне</w:t>
      </w:r>
      <w:r w:rsidR="00B43825">
        <w:rPr>
          <w:rFonts w:ascii="Times New Roman" w:hAnsi="Times New Roman" w:cs="Times New Roman"/>
          <w:sz w:val="24"/>
          <w:szCs w:val="24"/>
        </w:rPr>
        <w:t>ние обязательств по настоящему контракту</w:t>
      </w:r>
      <w:r w:rsidR="00E2724D" w:rsidRPr="00E2724D">
        <w:rPr>
          <w:rFonts w:ascii="Times New Roman" w:hAnsi="Times New Roman" w:cs="Times New Roman"/>
          <w:sz w:val="24"/>
          <w:szCs w:val="24"/>
        </w:rPr>
        <w:t>, если оно явилось следствием обстоятельств непреодолимой силы и если эти обстоятельства повлияли на исполнение настоящего</w:t>
      </w:r>
      <w:r w:rsidR="00B43825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При этом срок исполнения обязательств по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Pr="00E2724D">
        <w:rPr>
          <w:rFonts w:ascii="Times New Roman" w:hAnsi="Times New Roman" w:cs="Times New Roman"/>
          <w:sz w:val="24"/>
          <w:szCs w:val="24"/>
        </w:rPr>
        <w:t>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33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682B" w:rsidRDefault="008976E9" w:rsidP="00D92D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B43825">
        <w:rPr>
          <w:rFonts w:ascii="Times New Roman" w:hAnsi="Times New Roman" w:cs="Times New Roman"/>
          <w:sz w:val="24"/>
          <w:szCs w:val="24"/>
        </w:rPr>
        <w:t>I. Срок действия контракта</w:t>
      </w:r>
    </w:p>
    <w:p w:rsidR="00CF100E" w:rsidRPr="00CF100E" w:rsidRDefault="00CF100E" w:rsidP="00D92D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E2724D" w:rsidRPr="00E2724D" w:rsidRDefault="008976E9" w:rsidP="00BC37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34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</w:t>
      </w:r>
      <w:r w:rsidR="00BC3788" w:rsidRPr="00BC3788">
        <w:rPr>
          <w:rFonts w:ascii="Times New Roman" w:hAnsi="Times New Roman" w:cs="Times New Roman"/>
          <w:sz w:val="24"/>
          <w:szCs w:val="24"/>
        </w:rPr>
        <w:t>Настоящий  контра</w:t>
      </w:r>
      <w:proofErr w:type="gramStart"/>
      <w:r w:rsidR="00BC3788" w:rsidRPr="00BC3788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="00BC3788" w:rsidRPr="00BC3788">
        <w:rPr>
          <w:rFonts w:ascii="Times New Roman" w:hAnsi="Times New Roman" w:cs="Times New Roman"/>
          <w:sz w:val="24"/>
          <w:szCs w:val="24"/>
        </w:rPr>
        <w:t xml:space="preserve">упает  в законную силу с момента его заключения и </w:t>
      </w:r>
      <w:r w:rsidR="00BC3788" w:rsidRPr="00BC3788">
        <w:rPr>
          <w:rFonts w:ascii="Times New Roman" w:hAnsi="Times New Roman" w:cs="Times New Roman"/>
          <w:sz w:val="24"/>
          <w:szCs w:val="24"/>
        </w:rPr>
        <w:lastRenderedPageBreak/>
        <w:t>применяется к их отношениям, возникшим до заключения контракта в соответствии с п. 2 ст. 425 ГК РФ</w:t>
      </w:r>
    </w:p>
    <w:p w:rsidR="00E2724D" w:rsidRPr="00E2724D" w:rsidRDefault="00E2724D" w:rsidP="00E27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24D">
        <w:rPr>
          <w:rFonts w:ascii="Times New Roman" w:hAnsi="Times New Roman" w:cs="Times New Roman"/>
          <w:sz w:val="24"/>
          <w:szCs w:val="24"/>
        </w:rPr>
        <w:t xml:space="preserve">   </w:t>
      </w:r>
      <w:r w:rsidR="008976E9" w:rsidRPr="002748AB">
        <w:rPr>
          <w:rFonts w:ascii="Times New Roman" w:hAnsi="Times New Roman" w:cs="Times New Roman"/>
          <w:sz w:val="24"/>
          <w:szCs w:val="24"/>
        </w:rPr>
        <w:tab/>
      </w:r>
      <w:r w:rsidR="008976E9">
        <w:rPr>
          <w:rFonts w:ascii="Times New Roman" w:hAnsi="Times New Roman" w:cs="Times New Roman"/>
          <w:sz w:val="24"/>
          <w:szCs w:val="24"/>
        </w:rPr>
        <w:t xml:space="preserve"> </w:t>
      </w:r>
      <w:r w:rsidR="008976E9" w:rsidRPr="008976E9">
        <w:rPr>
          <w:rFonts w:ascii="Times New Roman" w:hAnsi="Times New Roman" w:cs="Times New Roman"/>
          <w:sz w:val="24"/>
          <w:szCs w:val="24"/>
        </w:rPr>
        <w:t>35</w:t>
      </w:r>
      <w:r w:rsidRPr="00E2724D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E2724D">
        <w:rPr>
          <w:rFonts w:ascii="Times New Roman" w:hAnsi="Times New Roman" w:cs="Times New Roman"/>
          <w:sz w:val="24"/>
          <w:szCs w:val="24"/>
        </w:rPr>
        <w:t>заключен на срок</w:t>
      </w:r>
      <w:r w:rsidR="00865D16">
        <w:rPr>
          <w:rFonts w:ascii="Times New Roman" w:hAnsi="Times New Roman" w:cs="Times New Roman"/>
          <w:sz w:val="24"/>
          <w:szCs w:val="24"/>
        </w:rPr>
        <w:t xml:space="preserve"> д</w:t>
      </w:r>
      <w:r w:rsidR="00CF100E">
        <w:rPr>
          <w:rFonts w:ascii="Times New Roman" w:hAnsi="Times New Roman" w:cs="Times New Roman"/>
          <w:sz w:val="24"/>
          <w:szCs w:val="24"/>
        </w:rPr>
        <w:t>о «__»_____20___ года</w:t>
      </w:r>
      <w:r w:rsidRPr="00E2724D">
        <w:rPr>
          <w:rFonts w:ascii="Times New Roman" w:hAnsi="Times New Roman" w:cs="Times New Roman"/>
          <w:sz w:val="24"/>
          <w:szCs w:val="24"/>
        </w:rPr>
        <w:t>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36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2724D" w:rsidRPr="00E2724D">
        <w:rPr>
          <w:rFonts w:ascii="Times New Roman" w:hAnsi="Times New Roman" w:cs="Times New Roman"/>
          <w:sz w:val="24"/>
          <w:szCs w:val="24"/>
        </w:rPr>
        <w:t>на иных условиях.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37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Настоящий </w:t>
      </w:r>
      <w:proofErr w:type="gramStart"/>
      <w:r w:rsidR="00B43825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B43825">
        <w:rPr>
          <w:rFonts w:ascii="Times New Roman" w:hAnsi="Times New Roman" w:cs="Times New Roman"/>
          <w:sz w:val="24"/>
          <w:szCs w:val="24"/>
        </w:rPr>
        <w:t xml:space="preserve"> </w:t>
      </w:r>
      <w:r w:rsidR="00E2724D" w:rsidRPr="00E2724D">
        <w:rPr>
          <w:rFonts w:ascii="Times New Roman" w:hAnsi="Times New Roman" w:cs="Times New Roman"/>
          <w:sz w:val="24"/>
          <w:szCs w:val="24"/>
        </w:rPr>
        <w:t>может быть расторгнут до окончания срока его действия по обоюдному согласию сторон.</w:t>
      </w:r>
    </w:p>
    <w:p w:rsidR="00E2724D" w:rsidRDefault="008976E9" w:rsidP="00BF5A9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38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</w:t>
      </w:r>
      <w:r w:rsidR="00B43825">
        <w:rPr>
          <w:rFonts w:ascii="Times New Roman" w:hAnsi="Times New Roman" w:cs="Times New Roman"/>
          <w:sz w:val="24"/>
          <w:szCs w:val="24"/>
        </w:rPr>
        <w:t>контракта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 или его изменения в одностороннем порядке договор считается расторгнутым или измененным.</w:t>
      </w:r>
    </w:p>
    <w:p w:rsidR="00E4698F" w:rsidRPr="00E2724D" w:rsidRDefault="00E4698F" w:rsidP="00BF5A9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Default="008976E9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E2724D" w:rsidRPr="00E2724D">
        <w:rPr>
          <w:rFonts w:ascii="Times New Roman" w:hAnsi="Times New Roman" w:cs="Times New Roman"/>
          <w:sz w:val="24"/>
          <w:szCs w:val="24"/>
        </w:rPr>
        <w:t>II. Прочие условия</w:t>
      </w:r>
    </w:p>
    <w:p w:rsidR="00CF100E" w:rsidRPr="00E2724D" w:rsidRDefault="00CF100E" w:rsidP="00D71C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39</w:t>
      </w:r>
      <w:r w:rsidR="00E2724D" w:rsidRPr="00E2724D">
        <w:rPr>
          <w:rFonts w:ascii="Times New Roman" w:hAnsi="Times New Roman" w:cs="Times New Roman"/>
          <w:sz w:val="24"/>
          <w:szCs w:val="24"/>
        </w:rPr>
        <w:t>. Изменения, которые вносятся в настоящий</w:t>
      </w:r>
      <w:r w:rsidR="00B43825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E2724D" w:rsidRPr="00E2724D">
        <w:rPr>
          <w:rFonts w:ascii="Times New Roman" w:hAnsi="Times New Roman" w:cs="Times New Roman"/>
          <w:sz w:val="24"/>
          <w:szCs w:val="24"/>
        </w:rPr>
        <w:t>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40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E2724D" w:rsidRPr="00E2724D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E2724D" w:rsidRPr="00E2724D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41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При исполнении настоящего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E2724D" w:rsidRPr="00E2724D">
        <w:rPr>
          <w:rFonts w:ascii="Times New Roman" w:hAnsi="Times New Roman" w:cs="Times New Roman"/>
          <w:sz w:val="24"/>
          <w:szCs w:val="24"/>
        </w:rPr>
        <w:t>стороны обязуются руководствоваться законодательством Российской Федерации.</w:t>
      </w:r>
    </w:p>
    <w:p w:rsidR="00E2724D" w:rsidRP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42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E2724D" w:rsidRPr="00E2724D">
        <w:rPr>
          <w:rFonts w:ascii="Times New Roman" w:hAnsi="Times New Roman" w:cs="Times New Roman"/>
          <w:sz w:val="24"/>
          <w:szCs w:val="24"/>
        </w:rPr>
        <w:t>составлен в двух экземплярах, имеющих одинаковую юридическую силу.</w:t>
      </w:r>
    </w:p>
    <w:p w:rsidR="00E2724D" w:rsidRDefault="008976E9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6E9">
        <w:rPr>
          <w:rFonts w:ascii="Times New Roman" w:hAnsi="Times New Roman" w:cs="Times New Roman"/>
          <w:sz w:val="24"/>
          <w:szCs w:val="24"/>
        </w:rPr>
        <w:t>43</w:t>
      </w:r>
      <w:r w:rsidR="00E2724D" w:rsidRPr="00E2724D">
        <w:rPr>
          <w:rFonts w:ascii="Times New Roman" w:hAnsi="Times New Roman" w:cs="Times New Roman"/>
          <w:sz w:val="24"/>
          <w:szCs w:val="24"/>
        </w:rPr>
        <w:t xml:space="preserve">. Приложения к настоящему </w:t>
      </w:r>
      <w:r w:rsidR="00B43825">
        <w:rPr>
          <w:rFonts w:ascii="Times New Roman" w:hAnsi="Times New Roman" w:cs="Times New Roman"/>
          <w:sz w:val="24"/>
          <w:szCs w:val="24"/>
        </w:rPr>
        <w:t xml:space="preserve">контракту </w:t>
      </w:r>
      <w:r w:rsidR="00E2724D" w:rsidRPr="00E2724D">
        <w:rPr>
          <w:rFonts w:ascii="Times New Roman" w:hAnsi="Times New Roman" w:cs="Times New Roman"/>
          <w:sz w:val="24"/>
          <w:szCs w:val="24"/>
        </w:rPr>
        <w:t>являются его неотъемлемой частью.</w:t>
      </w:r>
    </w:p>
    <w:p w:rsidR="00865D16" w:rsidRPr="00E2724D" w:rsidRDefault="00865D16" w:rsidP="008976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24D" w:rsidRPr="00E2724D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1C0B" w:rsidRPr="00D71C0B" w:rsidRDefault="00D71C0B" w:rsidP="00D71C0B">
      <w:pPr>
        <w:pStyle w:val="ConsPlusCell"/>
        <w:jc w:val="center"/>
        <w:rPr>
          <w:rFonts w:ascii="Courier New" w:hAnsi="Courier New" w:cs="Courier New"/>
          <w:b/>
          <w:sz w:val="20"/>
          <w:szCs w:val="20"/>
        </w:rPr>
      </w:pPr>
      <w:r>
        <w:t>X</w:t>
      </w:r>
      <w:r>
        <w:rPr>
          <w:lang w:val="en-US"/>
        </w:rPr>
        <w:t>II</w:t>
      </w:r>
      <w:r w:rsidRPr="0016117C">
        <w:t>I. Юридические адреса и банковские реквизиты сторон</w:t>
      </w:r>
    </w:p>
    <w:p w:rsidR="00D71C0B" w:rsidRPr="00A5738B" w:rsidRDefault="00D71C0B" w:rsidP="00D71C0B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CF100E" w:rsidRPr="007733C7" w:rsidRDefault="00CF100E" w:rsidP="00CF100E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F100E">
        <w:rPr>
          <w:rFonts w:ascii="Times New Roman" w:hAnsi="Times New Roman" w:cs="Times New Roman"/>
          <w:bCs/>
          <w:color w:val="000000"/>
        </w:rPr>
        <w:t xml:space="preserve">Организация </w:t>
      </w:r>
      <w:proofErr w:type="spellStart"/>
      <w:r w:rsidRPr="00CF100E">
        <w:rPr>
          <w:rFonts w:ascii="Times New Roman" w:hAnsi="Times New Roman" w:cs="Times New Roman"/>
          <w:bCs/>
          <w:color w:val="000000"/>
        </w:rPr>
        <w:t>водопроводн</w:t>
      </w:r>
      <w:proofErr w:type="gramStart"/>
      <w:r w:rsidRPr="00CF100E">
        <w:rPr>
          <w:rFonts w:ascii="Times New Roman" w:hAnsi="Times New Roman" w:cs="Times New Roman"/>
          <w:bCs/>
          <w:color w:val="000000"/>
        </w:rPr>
        <w:t>о</w:t>
      </w:r>
      <w:proofErr w:type="spellEnd"/>
      <w:r w:rsidRPr="00CF100E">
        <w:rPr>
          <w:rFonts w:ascii="Times New Roman" w:hAnsi="Times New Roman" w:cs="Times New Roman"/>
          <w:bCs/>
          <w:color w:val="000000"/>
        </w:rPr>
        <w:t>-</w:t>
      </w:r>
      <w:proofErr w:type="gramEnd"/>
      <w:r w:rsidRPr="00CF100E">
        <w:rPr>
          <w:rFonts w:ascii="Times New Roman" w:hAnsi="Times New Roman" w:cs="Times New Roman"/>
          <w:bCs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000000"/>
        </w:rPr>
        <w:t xml:space="preserve">   </w:t>
      </w:r>
      <w:r w:rsidRPr="00CF100E">
        <w:rPr>
          <w:rFonts w:ascii="Times New Roman" w:hAnsi="Times New Roman" w:cs="Times New Roman"/>
          <w:bCs/>
          <w:color w:val="000000"/>
        </w:rPr>
        <w:t>Абонент</w:t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F100E">
        <w:rPr>
          <w:rFonts w:ascii="Times New Roman" w:hAnsi="Times New Roman" w:cs="Times New Roman"/>
          <w:bCs/>
          <w:color w:val="000000"/>
        </w:rPr>
        <w:t>канализационного хозяйства</w:t>
      </w:r>
    </w:p>
    <w:p w:rsidR="00CF100E" w:rsidRPr="00CF100E" w:rsidRDefault="00CF100E" w:rsidP="00CF100E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F100E">
        <w:rPr>
          <w:rFonts w:ascii="Times New Roman" w:hAnsi="Times New Roman" w:cs="Times New Roman"/>
          <w:bCs/>
          <w:color w:val="000000"/>
        </w:rPr>
        <w:br/>
      </w:r>
    </w:p>
    <w:p w:rsidR="00CF100E" w:rsidRPr="00CF100E" w:rsidRDefault="00CF100E" w:rsidP="00CF1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F100E">
        <w:rPr>
          <w:rFonts w:ascii="Times New Roman" w:hAnsi="Times New Roman" w:cs="Times New Roman"/>
          <w:bCs/>
          <w:color w:val="000000"/>
        </w:rPr>
        <w:t>_______________________________                              _________________________________</w:t>
      </w:r>
    </w:p>
    <w:p w:rsidR="00CF100E" w:rsidRPr="00CF100E" w:rsidRDefault="00CF100E" w:rsidP="00CF100E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F100E">
        <w:rPr>
          <w:rFonts w:ascii="Times New Roman" w:hAnsi="Times New Roman" w:cs="Times New Roman"/>
          <w:bCs/>
          <w:color w:val="000000"/>
        </w:rPr>
        <w:br/>
      </w:r>
    </w:p>
    <w:p w:rsidR="00CF100E" w:rsidRPr="004A2D1E" w:rsidRDefault="00CF100E" w:rsidP="00CF100E">
      <w:pPr>
        <w:pStyle w:val="ConsPlusCell"/>
      </w:pPr>
      <w:r w:rsidRPr="00CF100E">
        <w:rPr>
          <w:bCs/>
          <w:color w:val="000000"/>
        </w:rPr>
        <w:t>"___"___________ 20__ г.                                                "___"___________ 20__ г.</w:t>
      </w:r>
      <w:r>
        <w:t xml:space="preserve">                     </w:t>
      </w:r>
    </w:p>
    <w:p w:rsidR="00CF100E" w:rsidRDefault="00CF100E" w:rsidP="00CF100E">
      <w:pPr>
        <w:pStyle w:val="ConsPlusCell"/>
      </w:pPr>
      <w:r>
        <w:t xml:space="preserve">                             </w:t>
      </w:r>
    </w:p>
    <w:p w:rsidR="0010516E" w:rsidRDefault="0010516E" w:rsidP="00FE2F56">
      <w:pPr>
        <w:pStyle w:val="ConsPlusCell"/>
        <w:rPr>
          <w:b/>
          <w:sz w:val="20"/>
          <w:szCs w:val="20"/>
        </w:rPr>
      </w:pPr>
    </w:p>
    <w:p w:rsidR="0010516E" w:rsidRDefault="0010516E" w:rsidP="00FE2F56">
      <w:pPr>
        <w:pStyle w:val="ConsPlusCell"/>
        <w:rPr>
          <w:b/>
          <w:sz w:val="20"/>
          <w:szCs w:val="20"/>
        </w:rPr>
      </w:pPr>
    </w:p>
    <w:p w:rsidR="0010516E" w:rsidRDefault="0010516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Default="00CF100E" w:rsidP="00FE2F56">
      <w:pPr>
        <w:pStyle w:val="ConsPlusCell"/>
        <w:rPr>
          <w:b/>
          <w:sz w:val="20"/>
        </w:rPr>
      </w:pPr>
    </w:p>
    <w:p w:rsidR="00CF100E" w:rsidRPr="002B304D" w:rsidRDefault="00CF100E" w:rsidP="00FE2F56">
      <w:pPr>
        <w:pStyle w:val="ConsPlusCell"/>
        <w:rPr>
          <w:b/>
          <w:sz w:val="20"/>
        </w:rPr>
      </w:pPr>
    </w:p>
    <w:p w:rsidR="00D71C0B" w:rsidRPr="00D71C0B" w:rsidRDefault="00D71C0B" w:rsidP="00BF5A9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C0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71C0B" w:rsidRPr="00D71C0B" w:rsidRDefault="00D71C0B" w:rsidP="00D71C0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C0B">
        <w:rPr>
          <w:rFonts w:ascii="Times New Roman" w:hAnsi="Times New Roman" w:cs="Times New Roman"/>
          <w:sz w:val="24"/>
          <w:szCs w:val="24"/>
        </w:rPr>
        <w:t xml:space="preserve">к  контракту </w:t>
      </w:r>
      <w:r w:rsidR="00EE05ED">
        <w:rPr>
          <w:rFonts w:ascii="Times New Roman" w:hAnsi="Times New Roman" w:cs="Times New Roman"/>
          <w:sz w:val="24"/>
          <w:szCs w:val="24"/>
        </w:rPr>
        <w:t>водоотведения</w:t>
      </w:r>
    </w:p>
    <w:p w:rsidR="00D71C0B" w:rsidRPr="00D71C0B" w:rsidRDefault="0010516E" w:rsidP="00D71C0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F100E">
        <w:rPr>
          <w:rFonts w:ascii="Times New Roman" w:hAnsi="Times New Roman" w:cs="Times New Roman"/>
          <w:sz w:val="24"/>
          <w:szCs w:val="24"/>
        </w:rPr>
        <w:t>__</w:t>
      </w:r>
      <w:r w:rsidR="00BC3788">
        <w:rPr>
          <w:rFonts w:ascii="Times New Roman" w:hAnsi="Times New Roman" w:cs="Times New Roman"/>
          <w:sz w:val="24"/>
          <w:szCs w:val="24"/>
        </w:rPr>
        <w:t xml:space="preserve"> от </w:t>
      </w:r>
      <w:r w:rsidR="00CF100E">
        <w:rPr>
          <w:rFonts w:ascii="Times New Roman" w:hAnsi="Times New Roman" w:cs="Times New Roman"/>
          <w:sz w:val="24"/>
          <w:szCs w:val="24"/>
        </w:rPr>
        <w:t>«__»_____20__</w:t>
      </w:r>
      <w:r w:rsidR="00D71C0B" w:rsidRPr="00D71C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724D" w:rsidRDefault="00D71C0B" w:rsidP="00D71C0B">
      <w:pPr>
        <w:pStyle w:val="ConsPlusNormal"/>
        <w:jc w:val="right"/>
      </w:pPr>
      <w:r>
        <w:t xml:space="preserve">                                   </w:t>
      </w:r>
    </w:p>
    <w:p w:rsidR="00D71C0B" w:rsidRDefault="00E2724D" w:rsidP="00E2724D">
      <w:pPr>
        <w:pStyle w:val="ConsPlusNonformat"/>
        <w:jc w:val="both"/>
      </w:pPr>
      <w:bookmarkStart w:id="2" w:name="Par791"/>
      <w:bookmarkEnd w:id="2"/>
      <w:r>
        <w:t xml:space="preserve">  </w:t>
      </w:r>
      <w:r w:rsidR="00D71C0B">
        <w:t xml:space="preserve">                               </w:t>
      </w:r>
    </w:p>
    <w:p w:rsidR="00D71C0B" w:rsidRDefault="00D71C0B" w:rsidP="00E2724D">
      <w:pPr>
        <w:pStyle w:val="ConsPlusNonformat"/>
        <w:jc w:val="both"/>
      </w:pPr>
    </w:p>
    <w:p w:rsidR="002F7A5A" w:rsidRDefault="002F7A5A" w:rsidP="00D71C0B">
      <w:pPr>
        <w:pStyle w:val="ConsPlusNonformat"/>
        <w:jc w:val="center"/>
      </w:pPr>
    </w:p>
    <w:p w:rsidR="00E2724D" w:rsidRDefault="00E2724D" w:rsidP="00D71C0B">
      <w:pPr>
        <w:pStyle w:val="ConsPlusNonformat"/>
        <w:jc w:val="center"/>
      </w:pPr>
      <w:r>
        <w:t>АКТ</w:t>
      </w:r>
    </w:p>
    <w:p w:rsidR="00E2724D" w:rsidRDefault="00E2724D" w:rsidP="00E2724D">
      <w:pPr>
        <w:pStyle w:val="ConsPlusNonformat"/>
        <w:jc w:val="both"/>
      </w:pPr>
      <w:r>
        <w:t xml:space="preserve">                 о разграничении балансовой принадлежности</w:t>
      </w:r>
    </w:p>
    <w:p w:rsidR="00E2724D" w:rsidRDefault="00E2724D" w:rsidP="00E2724D">
      <w:pPr>
        <w:pStyle w:val="ConsPlusNonformat"/>
        <w:jc w:val="both"/>
      </w:pPr>
    </w:p>
    <w:p w:rsidR="00E2724D" w:rsidRDefault="00CF100E" w:rsidP="00E2724D">
      <w:pPr>
        <w:pStyle w:val="ConsPlusNonformat"/>
        <w:jc w:val="both"/>
      </w:pPr>
      <w:r>
        <w:t>_____________________________________________________________________________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  (наименование организации)</w:t>
      </w:r>
    </w:p>
    <w:p w:rsidR="00E2724D" w:rsidRDefault="00E2724D" w:rsidP="00E2724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 дальнейшем    организацией   водопроводно-канализационного</w:t>
      </w:r>
    </w:p>
    <w:p w:rsidR="00E2724D" w:rsidRDefault="00E2724D" w:rsidP="00E2724D">
      <w:pPr>
        <w:pStyle w:val="ConsPlusNonformat"/>
        <w:jc w:val="both"/>
      </w:pPr>
      <w:r>
        <w:t xml:space="preserve">хозяйства, в лице </w:t>
      </w:r>
      <w:r w:rsidR="00D71C0B">
        <w:t>__</w:t>
      </w:r>
      <w:r w:rsidR="00CF100E">
        <w:rPr>
          <w:u w:val="single"/>
        </w:rPr>
        <w:t>______________________________________</w:t>
      </w:r>
      <w:r w:rsidR="00D71C0B">
        <w:rPr>
          <w:u w:val="single"/>
        </w:rPr>
        <w:t xml:space="preserve">  </w:t>
      </w:r>
      <w:r w:rsidR="00D71C0B">
        <w:t>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E2724D" w:rsidRDefault="00E2724D" w:rsidP="00E2724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</w:t>
      </w:r>
      <w:r w:rsidR="00CF100E">
        <w:rPr>
          <w:u w:val="single"/>
        </w:rPr>
        <w:t>___________________________________________________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E2724D" w:rsidRDefault="00E2724D" w:rsidP="00CF100E">
      <w:pPr>
        <w:pStyle w:val="ConsPlusNonformat"/>
        <w:jc w:val="center"/>
      </w:pPr>
      <w:r>
        <w:t>с одной стороны,</w:t>
      </w:r>
      <w:r w:rsidR="00CF100E">
        <w:rPr>
          <w:u w:val="single"/>
        </w:rPr>
        <w:t>_____________________________________________________________</w:t>
      </w:r>
      <w:r>
        <w:t xml:space="preserve">                           (наименование организации)</w:t>
      </w:r>
    </w:p>
    <w:p w:rsidR="00E2724D" w:rsidRDefault="002F7A5A" w:rsidP="00E2724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</w:t>
      </w:r>
      <w:r w:rsidR="00E2724D">
        <w:t>дальнейш</w:t>
      </w:r>
      <w:r>
        <w:t xml:space="preserve">ем абонентом, в </w:t>
      </w:r>
      <w:r w:rsidR="00E2724D">
        <w:t>лице</w:t>
      </w:r>
      <w:r w:rsidR="00CF100E">
        <w:rPr>
          <w:u w:val="single"/>
        </w:rPr>
        <w:t>_____________________________________</w:t>
      </w:r>
      <w:r w:rsidR="004367F9">
        <w:rPr>
          <w:u w:val="single"/>
        </w:rPr>
        <w:t xml:space="preserve">           </w:t>
      </w:r>
      <w:r w:rsidR="002E7F8E">
        <w:rPr>
          <w:u w:val="single"/>
        </w:rPr>
        <w:t xml:space="preserve"> </w:t>
      </w:r>
      <w:r w:rsidR="009A6067">
        <w:rPr>
          <w:u w:val="single"/>
        </w:rPr>
        <w:t xml:space="preserve"> </w:t>
      </w:r>
      <w:r w:rsidR="00D16D65">
        <w:rPr>
          <w:u w:val="single"/>
        </w:rPr>
        <w:t xml:space="preserve"> </w:t>
      </w:r>
      <w:r w:rsidR="007E5946">
        <w:rPr>
          <w:u w:val="single"/>
        </w:rPr>
        <w:t xml:space="preserve">  </w:t>
      </w:r>
      <w:r w:rsidR="007B7008">
        <w:rPr>
          <w:u w:val="single"/>
        </w:rPr>
        <w:t xml:space="preserve">        </w:t>
      </w:r>
      <w:r w:rsidR="00171F8B">
        <w:rPr>
          <w:u w:val="single"/>
        </w:rPr>
        <w:t xml:space="preserve">  </w:t>
      </w:r>
    </w:p>
    <w:p w:rsidR="00E2724D" w:rsidRDefault="00F77D8F" w:rsidP="00F77D8F">
      <w:pPr>
        <w:pStyle w:val="ConsPlusNonformat"/>
        <w:tabs>
          <w:tab w:val="center" w:pos="4677"/>
          <w:tab w:val="right" w:pos="9355"/>
        </w:tabs>
      </w:pPr>
      <w:r>
        <w:tab/>
      </w:r>
      <w:proofErr w:type="gramStart"/>
      <w:r w:rsidR="00E2724D">
        <w:t>(наименование должности, фамилия, имя, отчество - в случае заключения</w:t>
      </w:r>
      <w:r>
        <w:tab/>
      </w:r>
      <w:proofErr w:type="gramEnd"/>
    </w:p>
    <w:p w:rsidR="00E2724D" w:rsidRDefault="00E2724D" w:rsidP="002F7A5A">
      <w:pPr>
        <w:pStyle w:val="ConsPlusNonformat"/>
        <w:jc w:val="center"/>
      </w:pPr>
      <w:r>
        <w:t>договора со стороны абонента юридическим лицом; фамилия, имя, отчество</w:t>
      </w:r>
    </w:p>
    <w:p w:rsidR="00E2724D" w:rsidRDefault="00E2724D" w:rsidP="002F7A5A">
      <w:pPr>
        <w:pStyle w:val="ConsPlusNonformat"/>
        <w:jc w:val="center"/>
      </w:pPr>
      <w:r>
        <w:t>- в случае заключения договора со стороны абонента физическим лицом)</w:t>
      </w:r>
    </w:p>
    <w:p w:rsidR="00E2724D" w:rsidRDefault="007B7008" w:rsidP="007B7008">
      <w:pPr>
        <w:pStyle w:val="ConsPlusNonformat"/>
        <w:jc w:val="center"/>
      </w:pPr>
      <w:proofErr w:type="gramStart"/>
      <w:r>
        <w:t>действующего на основании</w:t>
      </w:r>
      <w:r w:rsidR="004367F9" w:rsidRPr="004367F9">
        <w:rPr>
          <w:u w:val="single"/>
        </w:rPr>
        <w:t>____________________________________________________</w:t>
      </w:r>
      <w:r w:rsidR="00E2724D">
        <w:t xml:space="preserve">                                  </w:t>
      </w:r>
      <w:r>
        <w:t xml:space="preserve">                      </w:t>
      </w:r>
      <w:r w:rsidR="00E2724D">
        <w:t>(положение, устав, доверенность -</w:t>
      </w:r>
      <w:proofErr w:type="gramEnd"/>
    </w:p>
    <w:p w:rsidR="00E2724D" w:rsidRDefault="007B7008" w:rsidP="007B7008">
      <w:pPr>
        <w:pStyle w:val="ConsPlusNonformat"/>
        <w:jc w:val="center"/>
      </w:pPr>
      <w:r>
        <w:t xml:space="preserve">         </w:t>
      </w:r>
      <w:r w:rsidR="00E2724D">
        <w:t xml:space="preserve">указать </w:t>
      </w:r>
      <w:proofErr w:type="gramStart"/>
      <w:r w:rsidR="00E2724D">
        <w:t>нужное</w:t>
      </w:r>
      <w:proofErr w:type="gramEnd"/>
      <w:r w:rsidR="00E2724D">
        <w:t xml:space="preserve"> в случае заключения договора</w:t>
      </w:r>
    </w:p>
    <w:p w:rsidR="00E2724D" w:rsidRDefault="007B7008" w:rsidP="00E2724D">
      <w:pPr>
        <w:pStyle w:val="ConsPlusNonformat"/>
        <w:jc w:val="both"/>
      </w:pPr>
      <w:r>
        <w:t xml:space="preserve">                       </w:t>
      </w:r>
      <w:r w:rsidR="00E2724D">
        <w:t>со стороны абонента юридическим лицом)</w:t>
      </w:r>
    </w:p>
    <w:p w:rsidR="00E2724D" w:rsidRDefault="00E2724D" w:rsidP="00E2724D">
      <w:pPr>
        <w:pStyle w:val="ConsPlusNonformat"/>
        <w:jc w:val="both"/>
      </w:pPr>
      <w:proofErr w:type="gramStart"/>
      <w:r>
        <w:t>с другой стороны, именуемые в дальнейшем сторонами, составили настоящий акт</w:t>
      </w:r>
      <w:proofErr w:type="gramEnd"/>
    </w:p>
    <w:p w:rsidR="00E2724D" w:rsidRDefault="00E2724D" w:rsidP="00E2724D">
      <w:pPr>
        <w:pStyle w:val="ConsPlusNonformat"/>
        <w:jc w:val="both"/>
      </w:pPr>
      <w:r>
        <w:t xml:space="preserve">о  том,  что  границей раздела балансовой принадлежности по </w:t>
      </w:r>
      <w:proofErr w:type="gramStart"/>
      <w:r>
        <w:t>канализационным</w:t>
      </w:r>
      <w:proofErr w:type="gramEnd"/>
    </w:p>
    <w:p w:rsidR="00E2724D" w:rsidRDefault="00E2724D" w:rsidP="00E2724D">
      <w:pPr>
        <w:pStyle w:val="ConsPlusNonformat"/>
        <w:jc w:val="both"/>
      </w:pPr>
      <w:r>
        <w:t>сетям   организации   водопроводно-канализационного  хозяйства  и  абонента</w:t>
      </w:r>
    </w:p>
    <w:p w:rsidR="00E2724D" w:rsidRDefault="00E2724D" w:rsidP="00E2724D">
      <w:pPr>
        <w:pStyle w:val="ConsPlusNonformat"/>
        <w:jc w:val="both"/>
      </w:pPr>
      <w:r>
        <w:t>является _________________________________________________________________.</w:t>
      </w:r>
    </w:p>
    <w:p w:rsidR="00E2724D" w:rsidRDefault="00E2724D" w:rsidP="00E2724D">
      <w:pPr>
        <w:pStyle w:val="ConsPlusNonformat"/>
        <w:jc w:val="both"/>
      </w:pPr>
    </w:p>
    <w:p w:rsidR="002F7A5A" w:rsidRDefault="002F7A5A" w:rsidP="00E2724D">
      <w:pPr>
        <w:pStyle w:val="ConsPlusNonformat"/>
        <w:jc w:val="both"/>
      </w:pPr>
    </w:p>
    <w:p w:rsidR="002F7A5A" w:rsidRDefault="002F7A5A" w:rsidP="00E2724D">
      <w:pPr>
        <w:pStyle w:val="ConsPlusNonformat"/>
        <w:jc w:val="both"/>
      </w:pPr>
    </w:p>
    <w:p w:rsidR="002F7A5A" w:rsidRDefault="002F7A5A" w:rsidP="00E2724D">
      <w:pPr>
        <w:pStyle w:val="ConsPlusNonformat"/>
        <w:jc w:val="both"/>
      </w:pPr>
    </w:p>
    <w:p w:rsidR="002F7A5A" w:rsidRDefault="002F7A5A" w:rsidP="00E2724D">
      <w:pPr>
        <w:pStyle w:val="ConsPlusNonformat"/>
        <w:jc w:val="both"/>
      </w:pPr>
      <w:r>
        <w:t xml:space="preserve"> </w:t>
      </w:r>
    </w:p>
    <w:p w:rsidR="00E2724D" w:rsidRPr="002F7A5A" w:rsidRDefault="00E2724D" w:rsidP="00E272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 xml:space="preserve">Организация </w:t>
      </w:r>
      <w:proofErr w:type="spellStart"/>
      <w:r w:rsidRPr="002F7A5A">
        <w:rPr>
          <w:rFonts w:ascii="Times New Roman" w:hAnsi="Times New Roman" w:cs="Times New Roman"/>
          <w:sz w:val="22"/>
          <w:szCs w:val="22"/>
        </w:rPr>
        <w:t>водопроводн</w:t>
      </w:r>
      <w:proofErr w:type="gramStart"/>
      <w:r w:rsidRPr="002F7A5A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Pr="002F7A5A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2F7A5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2F7A5A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F7A5A">
        <w:rPr>
          <w:rFonts w:ascii="Times New Roman" w:hAnsi="Times New Roman" w:cs="Times New Roman"/>
          <w:sz w:val="22"/>
          <w:szCs w:val="22"/>
        </w:rPr>
        <w:t xml:space="preserve">    Абонент</w:t>
      </w:r>
    </w:p>
    <w:p w:rsidR="00E2724D" w:rsidRPr="002F7A5A" w:rsidRDefault="00E2724D" w:rsidP="00E272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>канализационного хозяйства</w:t>
      </w:r>
    </w:p>
    <w:p w:rsidR="002F7A5A" w:rsidRDefault="002F7A5A" w:rsidP="002F7A5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7A5A" w:rsidRDefault="002F7A5A" w:rsidP="002F7A5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2724D" w:rsidRPr="004367F9" w:rsidRDefault="002F7A5A" w:rsidP="002F7A5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>______________</w:t>
      </w:r>
      <w:r w:rsidR="00CF100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2F7A5A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D16D65">
        <w:rPr>
          <w:rFonts w:ascii="Times New Roman" w:hAnsi="Times New Roman" w:cs="Times New Roman"/>
          <w:sz w:val="22"/>
          <w:szCs w:val="22"/>
        </w:rPr>
        <w:t xml:space="preserve">   </w:t>
      </w:r>
      <w:r w:rsidRPr="002F7A5A">
        <w:rPr>
          <w:rFonts w:ascii="Times New Roman" w:hAnsi="Times New Roman" w:cs="Times New Roman"/>
          <w:sz w:val="22"/>
          <w:szCs w:val="22"/>
        </w:rPr>
        <w:t>______________</w:t>
      </w:r>
      <w:r w:rsidR="002152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724D" w:rsidRPr="002F7A5A" w:rsidRDefault="00E2724D" w:rsidP="00E272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2F7A5A">
      <w:pPr>
        <w:pStyle w:val="ConsPlusNormal"/>
        <w:jc w:val="both"/>
      </w:pPr>
    </w:p>
    <w:p w:rsidR="002F7A5A" w:rsidRDefault="002F7A5A" w:rsidP="002F7A5A">
      <w:pPr>
        <w:pStyle w:val="ConsPlusNormal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9B09D1" w:rsidRDefault="009B09D1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rmal"/>
        <w:ind w:firstLine="540"/>
        <w:jc w:val="both"/>
      </w:pPr>
    </w:p>
    <w:p w:rsidR="00CF100E" w:rsidRDefault="00CF100E" w:rsidP="00E2724D">
      <w:pPr>
        <w:pStyle w:val="ConsPlusNormal"/>
        <w:ind w:firstLine="540"/>
        <w:jc w:val="both"/>
      </w:pPr>
    </w:p>
    <w:p w:rsidR="00CF100E" w:rsidRDefault="00CF100E" w:rsidP="00E2724D">
      <w:pPr>
        <w:pStyle w:val="ConsPlusNormal"/>
        <w:ind w:firstLine="540"/>
        <w:jc w:val="both"/>
      </w:pPr>
    </w:p>
    <w:p w:rsidR="009B09D1" w:rsidRDefault="009B09D1" w:rsidP="00E2724D">
      <w:pPr>
        <w:pStyle w:val="ConsPlusNormal"/>
        <w:ind w:firstLine="540"/>
        <w:jc w:val="both"/>
      </w:pPr>
    </w:p>
    <w:p w:rsidR="00E4698F" w:rsidRDefault="00E4698F" w:rsidP="00066B75">
      <w:pPr>
        <w:pStyle w:val="ConsPlusNormal"/>
        <w:jc w:val="both"/>
      </w:pPr>
    </w:p>
    <w:p w:rsidR="007E5946" w:rsidRDefault="007E5946" w:rsidP="00066B75">
      <w:pPr>
        <w:pStyle w:val="ConsPlusNormal"/>
        <w:jc w:val="both"/>
      </w:pPr>
    </w:p>
    <w:p w:rsidR="002F7A5A" w:rsidRPr="00D71C0B" w:rsidRDefault="002F7A5A" w:rsidP="002F7A5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F7A5A" w:rsidRPr="00D71C0B" w:rsidRDefault="002F7A5A" w:rsidP="002F7A5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C0B">
        <w:rPr>
          <w:rFonts w:ascii="Times New Roman" w:hAnsi="Times New Roman" w:cs="Times New Roman"/>
          <w:sz w:val="24"/>
          <w:szCs w:val="24"/>
        </w:rPr>
        <w:t xml:space="preserve">к  контракту </w:t>
      </w:r>
      <w:r w:rsidR="00EE05ED">
        <w:rPr>
          <w:rFonts w:ascii="Times New Roman" w:hAnsi="Times New Roman" w:cs="Times New Roman"/>
          <w:sz w:val="24"/>
          <w:szCs w:val="24"/>
        </w:rPr>
        <w:t xml:space="preserve">водоотведения </w:t>
      </w:r>
    </w:p>
    <w:p w:rsidR="002F7A5A" w:rsidRPr="00D71C0B" w:rsidRDefault="00066B75" w:rsidP="002F7A5A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F100E">
        <w:rPr>
          <w:rFonts w:ascii="Times New Roman" w:hAnsi="Times New Roman" w:cs="Times New Roman"/>
          <w:sz w:val="24"/>
          <w:szCs w:val="24"/>
        </w:rPr>
        <w:t>__</w:t>
      </w:r>
      <w:r w:rsidR="00F67F41">
        <w:rPr>
          <w:rFonts w:ascii="Times New Roman" w:hAnsi="Times New Roman" w:cs="Times New Roman"/>
          <w:sz w:val="24"/>
          <w:szCs w:val="24"/>
        </w:rPr>
        <w:t xml:space="preserve"> от </w:t>
      </w:r>
      <w:r w:rsidR="00CF100E">
        <w:rPr>
          <w:rFonts w:ascii="Times New Roman" w:hAnsi="Times New Roman" w:cs="Times New Roman"/>
          <w:sz w:val="24"/>
          <w:szCs w:val="24"/>
        </w:rPr>
        <w:t>«__»____20__</w:t>
      </w:r>
      <w:r w:rsidR="002F7A5A" w:rsidRPr="00D71C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724D" w:rsidRDefault="00E2724D" w:rsidP="002F7A5A">
      <w:pPr>
        <w:pStyle w:val="ConsPlusNormal"/>
        <w:ind w:firstLine="540"/>
        <w:jc w:val="right"/>
      </w:pPr>
    </w:p>
    <w:p w:rsidR="002F7A5A" w:rsidRDefault="002F7A5A" w:rsidP="00E2724D">
      <w:pPr>
        <w:pStyle w:val="ConsPlusNormal"/>
        <w:ind w:firstLine="540"/>
        <w:jc w:val="both"/>
      </w:pPr>
    </w:p>
    <w:p w:rsidR="002F7A5A" w:rsidRDefault="002F7A5A" w:rsidP="00E2724D">
      <w:pPr>
        <w:pStyle w:val="ConsPlusNormal"/>
        <w:ind w:firstLine="540"/>
        <w:jc w:val="both"/>
      </w:pPr>
    </w:p>
    <w:p w:rsidR="00E2724D" w:rsidRDefault="00E2724D" w:rsidP="00E2724D">
      <w:pPr>
        <w:pStyle w:val="ConsPlusNonformat"/>
        <w:jc w:val="both"/>
      </w:pPr>
      <w:bookmarkStart w:id="3" w:name="Par833"/>
      <w:bookmarkEnd w:id="3"/>
      <w:r>
        <w:t xml:space="preserve">                                    АКТ</w:t>
      </w:r>
    </w:p>
    <w:p w:rsidR="00E2724D" w:rsidRDefault="00E2724D" w:rsidP="00E2724D">
      <w:pPr>
        <w:pStyle w:val="ConsPlusNonformat"/>
        <w:jc w:val="both"/>
      </w:pPr>
      <w:r>
        <w:t xml:space="preserve">             о разграничении эксплуатационной ответственности</w:t>
      </w:r>
    </w:p>
    <w:p w:rsidR="00E2724D" w:rsidRDefault="00E2724D" w:rsidP="00E2724D">
      <w:pPr>
        <w:pStyle w:val="ConsPlusNonformat"/>
        <w:jc w:val="both"/>
      </w:pPr>
    </w:p>
    <w:p w:rsidR="00E2724D" w:rsidRDefault="00CF100E" w:rsidP="00E2724D">
      <w:pPr>
        <w:pStyle w:val="ConsPlusNonformat"/>
        <w:jc w:val="both"/>
      </w:pPr>
      <w:r>
        <w:t>_____________________________________________________________________________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  (наименование организации)</w:t>
      </w:r>
    </w:p>
    <w:p w:rsidR="00E2724D" w:rsidRDefault="00E2724D" w:rsidP="00E2724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  организацией    водопроводно-канализационного</w:t>
      </w:r>
    </w:p>
    <w:p w:rsidR="00E2724D" w:rsidRDefault="00E2724D" w:rsidP="00E2724D">
      <w:pPr>
        <w:pStyle w:val="ConsPlusNonformat"/>
        <w:jc w:val="both"/>
      </w:pPr>
      <w:r>
        <w:t xml:space="preserve">хозяйства, в лице </w:t>
      </w:r>
      <w:r w:rsidR="002F7A5A">
        <w:t>__</w:t>
      </w:r>
      <w:r w:rsidR="00CF100E">
        <w:rPr>
          <w:u w:val="single"/>
        </w:rPr>
        <w:t>______________________________________</w:t>
      </w:r>
      <w:r w:rsidR="002F7A5A">
        <w:rPr>
          <w:u w:val="single"/>
        </w:rPr>
        <w:t xml:space="preserve">  </w:t>
      </w:r>
      <w:r w:rsidR="002F7A5A">
        <w:t>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E2724D" w:rsidRDefault="00E2724D" w:rsidP="00E2724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</w:t>
      </w:r>
      <w:r w:rsidR="00CF100E">
        <w:rPr>
          <w:u w:val="single"/>
        </w:rPr>
        <w:t>___________________________________________________</w:t>
      </w:r>
    </w:p>
    <w:p w:rsidR="00E2724D" w:rsidRDefault="00E2724D" w:rsidP="00E2724D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E2724D" w:rsidRPr="009B09D1" w:rsidRDefault="00E2724D" w:rsidP="00E2724D">
      <w:pPr>
        <w:pStyle w:val="ConsPlusNonformat"/>
        <w:jc w:val="both"/>
        <w:rPr>
          <w:u w:val="single"/>
        </w:rPr>
      </w:pPr>
      <w:r>
        <w:t>с одной стороны, и</w:t>
      </w:r>
      <w:r w:rsidR="007B7008">
        <w:rPr>
          <w:u w:val="single"/>
        </w:rPr>
        <w:t xml:space="preserve"> </w:t>
      </w:r>
      <w:r w:rsidR="00954243">
        <w:rPr>
          <w:u w:val="single"/>
        </w:rPr>
        <w:t xml:space="preserve"> </w:t>
      </w:r>
      <w:r w:rsidR="00CF100E">
        <w:rPr>
          <w:u w:val="single"/>
        </w:rPr>
        <w:t>_____________________________________________</w:t>
      </w:r>
      <w:r w:rsidR="0010516E">
        <w:t>________</w:t>
      </w:r>
      <w:r w:rsidR="0010516E">
        <w:rPr>
          <w:u w:val="single"/>
        </w:rPr>
        <w:t>____</w:t>
      </w:r>
    </w:p>
    <w:p w:rsidR="00E2724D" w:rsidRDefault="00E2724D" w:rsidP="009A6067">
      <w:pPr>
        <w:pStyle w:val="ConsPlusNonformat"/>
        <w:tabs>
          <w:tab w:val="right" w:pos="9355"/>
        </w:tabs>
        <w:jc w:val="both"/>
      </w:pPr>
      <w:r>
        <w:t xml:space="preserve">                                (наименование организации)</w:t>
      </w:r>
      <w:r w:rsidR="009A6067">
        <w:tab/>
      </w:r>
    </w:p>
    <w:p w:rsidR="00E2724D" w:rsidRDefault="00E2724D" w:rsidP="00600A3E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абонентом, в лице</w:t>
      </w:r>
      <w:r w:rsidR="0010516E">
        <w:rPr>
          <w:u w:val="single"/>
        </w:rPr>
        <w:t xml:space="preserve"> </w:t>
      </w:r>
      <w:r w:rsidR="00CF100E">
        <w:rPr>
          <w:u w:val="single"/>
        </w:rPr>
        <w:t>_________________________</w:t>
      </w:r>
      <w:r w:rsidR="0010516E">
        <w:rPr>
          <w:u w:val="single"/>
        </w:rPr>
        <w:t>___________</w:t>
      </w:r>
      <w:r w:rsidR="002E7F8E">
        <w:rPr>
          <w:u w:val="single"/>
        </w:rPr>
        <w:t xml:space="preserve">    </w:t>
      </w:r>
      <w:r w:rsidR="009A6067">
        <w:rPr>
          <w:u w:val="single"/>
        </w:rPr>
        <w:t xml:space="preserve"> </w:t>
      </w:r>
      <w:r w:rsidR="007E5946">
        <w:rPr>
          <w:u w:val="single"/>
        </w:rPr>
        <w:t xml:space="preserve">    </w:t>
      </w:r>
      <w:r w:rsidR="007B7008">
        <w:rPr>
          <w:u w:val="single"/>
        </w:rPr>
        <w:t xml:space="preserve">       </w:t>
      </w:r>
      <w:r w:rsidR="00171F8B">
        <w:rPr>
          <w:u w:val="single"/>
        </w:rPr>
        <w:t xml:space="preserve">  </w:t>
      </w:r>
      <w:r w:rsidR="000E2F7D">
        <w:rPr>
          <w:u w:val="single"/>
        </w:rPr>
        <w:t xml:space="preserve">   </w:t>
      </w:r>
    </w:p>
    <w:p w:rsidR="00E2724D" w:rsidRDefault="00E2724D" w:rsidP="00E2724D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фамилия, имя, отчество - в случае заключения</w:t>
      </w:r>
      <w:proofErr w:type="gramEnd"/>
    </w:p>
    <w:p w:rsidR="00E2724D" w:rsidRDefault="00E2724D" w:rsidP="00E2724D">
      <w:pPr>
        <w:pStyle w:val="ConsPlusNonformat"/>
        <w:jc w:val="both"/>
      </w:pPr>
      <w:r>
        <w:t xml:space="preserve">  договора со стороны абонента юридическим лицом; фамилия, имя, отчество</w:t>
      </w:r>
    </w:p>
    <w:p w:rsidR="00E2724D" w:rsidRDefault="00E2724D" w:rsidP="00E2724D">
      <w:pPr>
        <w:pStyle w:val="ConsPlusNonformat"/>
        <w:jc w:val="both"/>
      </w:pPr>
      <w:r>
        <w:t xml:space="preserve">   - в случае заключения договора со стороны абонента физическим лицом)</w:t>
      </w:r>
    </w:p>
    <w:p w:rsidR="00E2724D" w:rsidRDefault="00E2724D" w:rsidP="00600A3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</w:t>
      </w:r>
      <w:r w:rsidR="004367F9">
        <w:rPr>
          <w:u w:val="single"/>
        </w:rPr>
        <w:t>___________________________________________________</w:t>
      </w:r>
    </w:p>
    <w:p w:rsidR="00E2724D" w:rsidRDefault="00E2724D" w:rsidP="00E2724D">
      <w:pPr>
        <w:pStyle w:val="ConsPlusNonformat"/>
        <w:jc w:val="both"/>
      </w:pPr>
      <w:r>
        <w:t xml:space="preserve">   </w:t>
      </w:r>
      <w:proofErr w:type="gramStart"/>
      <w:r>
        <w:t>(положение, устав, доверенность - указать нужное в случае заключения</w:t>
      </w:r>
      <w:proofErr w:type="gramEnd"/>
    </w:p>
    <w:p w:rsidR="00E2724D" w:rsidRDefault="00E2724D" w:rsidP="00E2724D">
      <w:pPr>
        <w:pStyle w:val="ConsPlusNonformat"/>
        <w:jc w:val="both"/>
      </w:pPr>
      <w:r>
        <w:t xml:space="preserve">              договора со стороны абонента юридическим лицом)</w:t>
      </w:r>
    </w:p>
    <w:p w:rsidR="00E2724D" w:rsidRDefault="00E2724D" w:rsidP="00E2724D">
      <w:pPr>
        <w:pStyle w:val="ConsPlusNonformat"/>
        <w:jc w:val="both"/>
      </w:pPr>
      <w:proofErr w:type="gramStart"/>
      <w:r>
        <w:t>с другой стороны, именуемые в дальнейшем сторонами, составили настоящий акт</w:t>
      </w:r>
      <w:proofErr w:type="gramEnd"/>
    </w:p>
    <w:p w:rsidR="00E2724D" w:rsidRDefault="00E2724D" w:rsidP="00E2724D">
      <w:pPr>
        <w:pStyle w:val="ConsPlusNonformat"/>
        <w:jc w:val="both"/>
      </w:pPr>
      <w:r>
        <w:t xml:space="preserve">о   том,   что   границей   раздела   эксплуатационной  ответственности  </w:t>
      </w:r>
      <w:proofErr w:type="gramStart"/>
      <w:r>
        <w:t>по</w:t>
      </w:r>
      <w:proofErr w:type="gramEnd"/>
    </w:p>
    <w:p w:rsidR="00E2724D" w:rsidRDefault="00E2724D" w:rsidP="00E2724D">
      <w:pPr>
        <w:pStyle w:val="ConsPlusNonformat"/>
        <w:jc w:val="both"/>
      </w:pPr>
      <w:r>
        <w:t>канализационным  сетям  организации водопроводно-канализационного хозяйства</w:t>
      </w:r>
    </w:p>
    <w:p w:rsidR="00E2724D" w:rsidRDefault="00E2724D" w:rsidP="00E2724D">
      <w:pPr>
        <w:pStyle w:val="ConsPlusNonformat"/>
        <w:jc w:val="both"/>
      </w:pPr>
      <w:r>
        <w:t>и абонента является ______________________________________________________.</w:t>
      </w:r>
    </w:p>
    <w:p w:rsidR="00E2724D" w:rsidRDefault="00E2724D" w:rsidP="00E2724D">
      <w:pPr>
        <w:pStyle w:val="ConsPlusNonformat"/>
        <w:jc w:val="both"/>
      </w:pPr>
    </w:p>
    <w:p w:rsidR="00E2724D" w:rsidRDefault="00E2724D" w:rsidP="00E2724D">
      <w:pPr>
        <w:pStyle w:val="ConsPlusNormal"/>
        <w:jc w:val="center"/>
      </w:pPr>
    </w:p>
    <w:p w:rsidR="00600A3E" w:rsidRDefault="00600A3E" w:rsidP="00E2724D">
      <w:pPr>
        <w:pStyle w:val="ConsPlusNormal"/>
        <w:jc w:val="center"/>
      </w:pPr>
    </w:p>
    <w:p w:rsidR="00600A3E" w:rsidRDefault="00600A3E" w:rsidP="00E2724D">
      <w:pPr>
        <w:pStyle w:val="ConsPlusNormal"/>
        <w:jc w:val="center"/>
      </w:pPr>
    </w:p>
    <w:p w:rsidR="00600A3E" w:rsidRPr="002F7A5A" w:rsidRDefault="00600A3E" w:rsidP="00600A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 xml:space="preserve">Организация </w:t>
      </w:r>
      <w:proofErr w:type="spellStart"/>
      <w:r w:rsidRPr="002F7A5A">
        <w:rPr>
          <w:rFonts w:ascii="Times New Roman" w:hAnsi="Times New Roman" w:cs="Times New Roman"/>
          <w:sz w:val="22"/>
          <w:szCs w:val="22"/>
        </w:rPr>
        <w:t>водопроводн</w:t>
      </w:r>
      <w:proofErr w:type="gramStart"/>
      <w:r w:rsidRPr="002F7A5A">
        <w:rPr>
          <w:rFonts w:ascii="Times New Roman" w:hAnsi="Times New Roman" w:cs="Times New Roman"/>
          <w:sz w:val="22"/>
          <w:szCs w:val="22"/>
        </w:rPr>
        <w:t>о</w:t>
      </w:r>
      <w:proofErr w:type="spellEnd"/>
      <w:r w:rsidRPr="002F7A5A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2F7A5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F7A5A">
        <w:rPr>
          <w:rFonts w:ascii="Times New Roman" w:hAnsi="Times New Roman" w:cs="Times New Roman"/>
          <w:sz w:val="22"/>
          <w:szCs w:val="22"/>
        </w:rPr>
        <w:t xml:space="preserve">    Абонент</w:t>
      </w:r>
    </w:p>
    <w:p w:rsidR="00600A3E" w:rsidRPr="002F7A5A" w:rsidRDefault="00600A3E" w:rsidP="00600A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>канализационного хозяйства</w:t>
      </w:r>
    </w:p>
    <w:p w:rsidR="00600A3E" w:rsidRDefault="00600A3E" w:rsidP="00600A3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00A3E" w:rsidRDefault="00600A3E" w:rsidP="00600A3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600A3E" w:rsidRDefault="00600A3E" w:rsidP="00600A3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F7A5A">
        <w:rPr>
          <w:rFonts w:ascii="Times New Roman" w:hAnsi="Times New Roman" w:cs="Times New Roman"/>
          <w:sz w:val="22"/>
          <w:szCs w:val="22"/>
        </w:rPr>
        <w:t xml:space="preserve">______________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CF100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D16D65">
        <w:rPr>
          <w:rFonts w:ascii="Times New Roman" w:hAnsi="Times New Roman" w:cs="Times New Roman"/>
          <w:sz w:val="22"/>
          <w:szCs w:val="22"/>
        </w:rPr>
        <w:t xml:space="preserve">  </w:t>
      </w:r>
      <w:r w:rsidR="007B7008">
        <w:rPr>
          <w:rFonts w:ascii="Times New Roman" w:hAnsi="Times New Roman" w:cs="Times New Roman"/>
          <w:sz w:val="22"/>
          <w:szCs w:val="22"/>
        </w:rPr>
        <w:t xml:space="preserve"> </w:t>
      </w:r>
      <w:r w:rsidRPr="002F7A5A">
        <w:rPr>
          <w:rFonts w:ascii="Times New Roman" w:hAnsi="Times New Roman" w:cs="Times New Roman"/>
          <w:sz w:val="22"/>
          <w:szCs w:val="22"/>
        </w:rPr>
        <w:t>______________</w:t>
      </w:r>
    </w:p>
    <w:p w:rsidR="007B7008" w:rsidRDefault="007B7008" w:rsidP="00600A3E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600A3E">
      <w:pPr>
        <w:pStyle w:val="ConsPlusNormal"/>
      </w:pPr>
    </w:p>
    <w:p w:rsidR="00600A3E" w:rsidRDefault="00600A3E" w:rsidP="00600A3E">
      <w:pPr>
        <w:pStyle w:val="ConsPlusNormal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p w:rsidR="00E2724D" w:rsidRDefault="00E2724D" w:rsidP="00E2724D">
      <w:pPr>
        <w:pStyle w:val="ConsPlusNormal"/>
        <w:jc w:val="center"/>
      </w:pPr>
    </w:p>
    <w:sectPr w:rsidR="00E2724D" w:rsidSect="0064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2724D"/>
    <w:rsid w:val="00012F6B"/>
    <w:rsid w:val="00014A66"/>
    <w:rsid w:val="00050453"/>
    <w:rsid w:val="00050593"/>
    <w:rsid w:val="0005161A"/>
    <w:rsid w:val="00056144"/>
    <w:rsid w:val="00066B75"/>
    <w:rsid w:val="000734ED"/>
    <w:rsid w:val="000A4481"/>
    <w:rsid w:val="000E2F7D"/>
    <w:rsid w:val="000E373D"/>
    <w:rsid w:val="000F4A22"/>
    <w:rsid w:val="0010516E"/>
    <w:rsid w:val="001113F4"/>
    <w:rsid w:val="0011307A"/>
    <w:rsid w:val="00127350"/>
    <w:rsid w:val="0013237D"/>
    <w:rsid w:val="00134B26"/>
    <w:rsid w:val="00171F8B"/>
    <w:rsid w:val="001D27BD"/>
    <w:rsid w:val="002152DC"/>
    <w:rsid w:val="0026622C"/>
    <w:rsid w:val="002748AB"/>
    <w:rsid w:val="002B304D"/>
    <w:rsid w:val="002D171E"/>
    <w:rsid w:val="002D4281"/>
    <w:rsid w:val="002E51EA"/>
    <w:rsid w:val="002E7F8E"/>
    <w:rsid w:val="002F69D4"/>
    <w:rsid w:val="002F7A5A"/>
    <w:rsid w:val="0033054C"/>
    <w:rsid w:val="00335836"/>
    <w:rsid w:val="00346204"/>
    <w:rsid w:val="00353832"/>
    <w:rsid w:val="00384F05"/>
    <w:rsid w:val="003C0AA6"/>
    <w:rsid w:val="003E1893"/>
    <w:rsid w:val="00422D50"/>
    <w:rsid w:val="00431D42"/>
    <w:rsid w:val="004367F9"/>
    <w:rsid w:val="004669E6"/>
    <w:rsid w:val="00484003"/>
    <w:rsid w:val="00494B32"/>
    <w:rsid w:val="004B343A"/>
    <w:rsid w:val="004E05F3"/>
    <w:rsid w:val="00544531"/>
    <w:rsid w:val="00547E03"/>
    <w:rsid w:val="0055380C"/>
    <w:rsid w:val="0057383D"/>
    <w:rsid w:val="00575DB3"/>
    <w:rsid w:val="00581D3C"/>
    <w:rsid w:val="00583F90"/>
    <w:rsid w:val="005A2B99"/>
    <w:rsid w:val="005C3373"/>
    <w:rsid w:val="005D15B7"/>
    <w:rsid w:val="005E6464"/>
    <w:rsid w:val="005E6ED0"/>
    <w:rsid w:val="00600A3E"/>
    <w:rsid w:val="00611554"/>
    <w:rsid w:val="006141DF"/>
    <w:rsid w:val="0062537D"/>
    <w:rsid w:val="006425D6"/>
    <w:rsid w:val="00643C39"/>
    <w:rsid w:val="0064487E"/>
    <w:rsid w:val="00686474"/>
    <w:rsid w:val="006A42A2"/>
    <w:rsid w:val="006B31F5"/>
    <w:rsid w:val="006B62F7"/>
    <w:rsid w:val="006D33A6"/>
    <w:rsid w:val="00753802"/>
    <w:rsid w:val="007829A1"/>
    <w:rsid w:val="00782AC9"/>
    <w:rsid w:val="007B7008"/>
    <w:rsid w:val="007E5946"/>
    <w:rsid w:val="008607F7"/>
    <w:rsid w:val="00860931"/>
    <w:rsid w:val="00865D16"/>
    <w:rsid w:val="00886179"/>
    <w:rsid w:val="008961FC"/>
    <w:rsid w:val="008976E9"/>
    <w:rsid w:val="008A5D81"/>
    <w:rsid w:val="008A7146"/>
    <w:rsid w:val="008B0A43"/>
    <w:rsid w:val="008B4C0B"/>
    <w:rsid w:val="00924880"/>
    <w:rsid w:val="00936708"/>
    <w:rsid w:val="00954243"/>
    <w:rsid w:val="009621FC"/>
    <w:rsid w:val="009A6067"/>
    <w:rsid w:val="009B09D1"/>
    <w:rsid w:val="00A06304"/>
    <w:rsid w:val="00A20117"/>
    <w:rsid w:val="00A46738"/>
    <w:rsid w:val="00A62087"/>
    <w:rsid w:val="00A73CD2"/>
    <w:rsid w:val="00A946D9"/>
    <w:rsid w:val="00A9676E"/>
    <w:rsid w:val="00AA682B"/>
    <w:rsid w:val="00AD35EE"/>
    <w:rsid w:val="00B02C1F"/>
    <w:rsid w:val="00B14F81"/>
    <w:rsid w:val="00B24E89"/>
    <w:rsid w:val="00B43825"/>
    <w:rsid w:val="00B451B4"/>
    <w:rsid w:val="00B556F5"/>
    <w:rsid w:val="00B6105E"/>
    <w:rsid w:val="00B62FC5"/>
    <w:rsid w:val="00B63AE6"/>
    <w:rsid w:val="00B70D35"/>
    <w:rsid w:val="00B73A35"/>
    <w:rsid w:val="00BC3788"/>
    <w:rsid w:val="00BE5EA5"/>
    <w:rsid w:val="00BF2741"/>
    <w:rsid w:val="00BF5786"/>
    <w:rsid w:val="00BF5A9A"/>
    <w:rsid w:val="00C65D83"/>
    <w:rsid w:val="00C66D4D"/>
    <w:rsid w:val="00C72621"/>
    <w:rsid w:val="00C749EB"/>
    <w:rsid w:val="00C95575"/>
    <w:rsid w:val="00CA6626"/>
    <w:rsid w:val="00CF100E"/>
    <w:rsid w:val="00D02DA4"/>
    <w:rsid w:val="00D0794C"/>
    <w:rsid w:val="00D1647E"/>
    <w:rsid w:val="00D16D65"/>
    <w:rsid w:val="00D36E9A"/>
    <w:rsid w:val="00D37477"/>
    <w:rsid w:val="00D4124E"/>
    <w:rsid w:val="00D71C0B"/>
    <w:rsid w:val="00D74C70"/>
    <w:rsid w:val="00D819EB"/>
    <w:rsid w:val="00D92DEC"/>
    <w:rsid w:val="00DA7FE6"/>
    <w:rsid w:val="00DD6A51"/>
    <w:rsid w:val="00E2724D"/>
    <w:rsid w:val="00E4698F"/>
    <w:rsid w:val="00E561E6"/>
    <w:rsid w:val="00E66080"/>
    <w:rsid w:val="00EA1077"/>
    <w:rsid w:val="00EA5192"/>
    <w:rsid w:val="00EB3AEC"/>
    <w:rsid w:val="00EE05ED"/>
    <w:rsid w:val="00F67F41"/>
    <w:rsid w:val="00F77D8F"/>
    <w:rsid w:val="00FE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2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7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272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D71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D71C0B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D71C0B"/>
    <w:rPr>
      <w:color w:val="0000FF"/>
      <w:u w:val="single"/>
    </w:rPr>
  </w:style>
  <w:style w:type="paragraph" w:styleId="a4">
    <w:name w:val="Body Text"/>
    <w:basedOn w:val="a"/>
    <w:link w:val="a5"/>
    <w:rsid w:val="00BC37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C3788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rsid w:val="00F77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77D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3FCF-8234-4D56-B1FC-734E5E5E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Аэлита</dc:creator>
  <cp:lastModifiedBy>Admin</cp:lastModifiedBy>
  <cp:revision>3</cp:revision>
  <cp:lastPrinted>2017-07-06T10:23:00Z</cp:lastPrinted>
  <dcterms:created xsi:type="dcterms:W3CDTF">2017-08-22T11:37:00Z</dcterms:created>
  <dcterms:modified xsi:type="dcterms:W3CDTF">2017-08-22T11:46:00Z</dcterms:modified>
</cp:coreProperties>
</file>