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06" w:rsidRDefault="003C7E06" w:rsidP="00172BA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86AF4" w:rsidRPr="00D433B4" w:rsidRDefault="00A41C53" w:rsidP="00172BA0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 w:rsidRPr="00172BA0">
        <w:rPr>
          <w:b/>
        </w:rPr>
        <w:t>КОНТРАКТ</w:t>
      </w:r>
      <w:r w:rsidR="00D433B4">
        <w:rPr>
          <w:b/>
        </w:rPr>
        <w:t xml:space="preserve">  № </w:t>
      </w:r>
      <w:r w:rsidR="00D433B4">
        <w:rPr>
          <w:b/>
          <w:lang w:val="en-US"/>
        </w:rPr>
        <w:t>__</w:t>
      </w:r>
    </w:p>
    <w:p w:rsidR="00186AF4" w:rsidRPr="00172BA0" w:rsidRDefault="00186AF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2BA0">
        <w:rPr>
          <w:b/>
        </w:rPr>
        <w:t>холодного водоснабжения</w:t>
      </w:r>
    </w:p>
    <w:p w:rsidR="00186AF4" w:rsidRPr="00172BA0" w:rsidRDefault="00186AF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r w:rsidRPr="00256C6E">
        <w:rPr>
          <w:bCs/>
          <w:color w:val="000000"/>
        </w:rPr>
        <w:t>___________________________                                                       "__"____________ 20__ г.</w:t>
      </w:r>
    </w:p>
    <w:p w:rsidR="00D433B4" w:rsidRPr="00474F17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r w:rsidRPr="00256C6E">
        <w:rPr>
          <w:bCs/>
          <w:color w:val="000000"/>
        </w:rPr>
        <w:t>(место заключения договора)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r w:rsidRPr="00256C6E">
        <w:rPr>
          <w:bCs/>
          <w:color w:val="000000"/>
        </w:rPr>
        <w:t>____________________________________________________________________</w:t>
      </w:r>
      <w:r w:rsidRPr="008713DD">
        <w:rPr>
          <w:bCs/>
          <w:color w:val="000000"/>
        </w:rPr>
        <w:t>_____</w:t>
      </w:r>
      <w:r w:rsidRPr="00256C6E">
        <w:rPr>
          <w:bCs/>
          <w:color w:val="000000"/>
        </w:rPr>
        <w:t>____,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</w:rPr>
      </w:pPr>
      <w:r w:rsidRPr="00256C6E">
        <w:rPr>
          <w:bCs/>
          <w:color w:val="000000"/>
        </w:rPr>
        <w:t>(наименование организации)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proofErr w:type="gramStart"/>
      <w:r w:rsidRPr="00256C6E">
        <w:rPr>
          <w:bCs/>
          <w:color w:val="000000"/>
        </w:rPr>
        <w:t>именуемое</w:t>
      </w:r>
      <w:proofErr w:type="gramEnd"/>
      <w:r w:rsidRPr="00256C6E">
        <w:rPr>
          <w:bCs/>
          <w:color w:val="000000"/>
        </w:rPr>
        <w:t xml:space="preserve">   в   дальнейшем   организацией   водопроводно-канализационного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r w:rsidRPr="00256C6E">
        <w:rPr>
          <w:bCs/>
          <w:color w:val="000000"/>
        </w:rPr>
        <w:t>хозяйства, в лице ______________________________________________________________,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</w:rPr>
      </w:pPr>
      <w:r w:rsidRPr="00256C6E">
        <w:rPr>
          <w:bCs/>
          <w:color w:val="000000"/>
        </w:rPr>
        <w:t>(наименование должности, фамилия, имя, отчество)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proofErr w:type="gramStart"/>
      <w:r w:rsidRPr="00256C6E">
        <w:rPr>
          <w:bCs/>
          <w:color w:val="000000"/>
        </w:rPr>
        <w:t>действующего</w:t>
      </w:r>
      <w:proofErr w:type="gramEnd"/>
      <w:r w:rsidRPr="00256C6E">
        <w:rPr>
          <w:bCs/>
          <w:color w:val="000000"/>
        </w:rPr>
        <w:t xml:space="preserve"> на основании ____________________________________________________,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</w:rPr>
      </w:pPr>
      <w:r w:rsidRPr="00256C6E">
        <w:rPr>
          <w:bCs/>
          <w:color w:val="000000"/>
        </w:rPr>
        <w:t>(положение, устав, доверенность - указать нужное)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r w:rsidRPr="00256C6E">
        <w:rPr>
          <w:bCs/>
          <w:color w:val="000000"/>
        </w:rPr>
        <w:t>с одной стороны, и ____________________________________________________________,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</w:rPr>
      </w:pPr>
      <w:r w:rsidRPr="00256C6E">
        <w:rPr>
          <w:bCs/>
          <w:color w:val="000000"/>
        </w:rPr>
        <w:t>(наименование организации)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proofErr w:type="gramStart"/>
      <w:r w:rsidRPr="00256C6E">
        <w:rPr>
          <w:bCs/>
          <w:color w:val="000000"/>
        </w:rPr>
        <w:t>именуемое</w:t>
      </w:r>
      <w:proofErr w:type="gramEnd"/>
      <w:r w:rsidRPr="00256C6E">
        <w:rPr>
          <w:bCs/>
          <w:color w:val="000000"/>
        </w:rPr>
        <w:t xml:space="preserve"> в дальнейшем абонентом, в лице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r w:rsidRPr="00256C6E">
        <w:rPr>
          <w:bCs/>
          <w:color w:val="000000"/>
        </w:rPr>
        <w:t>__________________________________________________________________</w:t>
      </w:r>
      <w:r w:rsidRPr="008713DD">
        <w:rPr>
          <w:bCs/>
          <w:color w:val="000000"/>
        </w:rPr>
        <w:t>_____</w:t>
      </w:r>
      <w:r w:rsidRPr="00256C6E">
        <w:rPr>
          <w:bCs/>
          <w:color w:val="000000"/>
        </w:rPr>
        <w:t>______,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</w:rPr>
      </w:pPr>
      <w:proofErr w:type="gramStart"/>
      <w:r w:rsidRPr="00256C6E">
        <w:rPr>
          <w:bCs/>
          <w:color w:val="000000"/>
        </w:rPr>
        <w:t>(фамилия, имя, отчество, паспортные данные - в случае заключения договора</w:t>
      </w:r>
      <w:proofErr w:type="gramEnd"/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</w:rPr>
      </w:pPr>
      <w:r w:rsidRPr="00256C6E">
        <w:rPr>
          <w:bCs/>
          <w:color w:val="000000"/>
        </w:rPr>
        <w:t>со стороны абонента физическим лицом, наименование должности, фамилия,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</w:rPr>
      </w:pPr>
      <w:r w:rsidRPr="00256C6E">
        <w:rPr>
          <w:bCs/>
          <w:color w:val="000000"/>
        </w:rPr>
        <w:t>имя, отчество - в случае заключения договора со стороны абонента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</w:rPr>
      </w:pPr>
      <w:r w:rsidRPr="00256C6E">
        <w:rPr>
          <w:bCs/>
          <w:color w:val="000000"/>
        </w:rPr>
        <w:t>юридическим лицом)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proofErr w:type="gramStart"/>
      <w:r w:rsidRPr="00256C6E">
        <w:rPr>
          <w:bCs/>
          <w:color w:val="000000"/>
        </w:rPr>
        <w:t>действующего</w:t>
      </w:r>
      <w:proofErr w:type="gramEnd"/>
      <w:r w:rsidRPr="00256C6E">
        <w:rPr>
          <w:bCs/>
          <w:color w:val="000000"/>
        </w:rPr>
        <w:t xml:space="preserve"> на основании ____________________________________________________,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</w:rPr>
      </w:pPr>
      <w:proofErr w:type="gramStart"/>
      <w:r w:rsidRPr="00256C6E">
        <w:rPr>
          <w:bCs/>
          <w:color w:val="000000"/>
        </w:rPr>
        <w:t>(положение, устав, доверенность - указать нужное</w:t>
      </w:r>
      <w:proofErr w:type="gramEnd"/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</w:rPr>
      </w:pPr>
      <w:r w:rsidRPr="00256C6E">
        <w:rPr>
          <w:bCs/>
          <w:color w:val="000000"/>
        </w:rPr>
        <w:t>в случае заключения договора со стороны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</w:rPr>
      </w:pPr>
      <w:r w:rsidRPr="00256C6E">
        <w:rPr>
          <w:bCs/>
          <w:color w:val="000000"/>
        </w:rPr>
        <w:t>абонента юридическим лицом)</w:t>
      </w:r>
    </w:p>
    <w:p w:rsidR="00D433B4" w:rsidRPr="00256C6E" w:rsidRDefault="00D433B4" w:rsidP="00474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proofErr w:type="gramStart"/>
      <w:r w:rsidRPr="00256C6E">
        <w:rPr>
          <w:bCs/>
          <w:color w:val="000000"/>
        </w:rPr>
        <w:t xml:space="preserve">с другой стороны, именуемые в дальнейшем сторонами,  заключили  настоящий </w:t>
      </w:r>
      <w:r>
        <w:rPr>
          <w:bCs/>
          <w:color w:val="000000"/>
        </w:rPr>
        <w:t xml:space="preserve">контракт  </w:t>
      </w:r>
      <w:r w:rsidRPr="00256C6E">
        <w:rPr>
          <w:bCs/>
          <w:color w:val="000000"/>
        </w:rPr>
        <w:t>о нижеследующем:</w:t>
      </w:r>
      <w:proofErr w:type="gramEnd"/>
    </w:p>
    <w:p w:rsidR="00186AF4" w:rsidRPr="00474F17" w:rsidRDefault="00186AF4" w:rsidP="00474F17">
      <w:pPr>
        <w:widowControl w:val="0"/>
        <w:autoSpaceDE w:val="0"/>
        <w:autoSpaceDN w:val="0"/>
        <w:adjustRightInd w:val="0"/>
        <w:jc w:val="both"/>
      </w:pPr>
    </w:p>
    <w:p w:rsidR="004E3662" w:rsidRPr="00F53D34" w:rsidRDefault="00F53D34" w:rsidP="004E3662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Par41"/>
      <w:bookmarkEnd w:id="0"/>
      <w:r>
        <w:t>I. Предмет контракта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1. По настоящему контракту поставщик, осуществляющий холодное водоснабжение, обязуется подавать абоненту через присоединенную водопроводную сеть из централизованных систем холодного водоснабжения, холодную питьевую воду.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</w:p>
    <w:p w:rsidR="004E3662" w:rsidRDefault="004E3662" w:rsidP="00EF415D">
      <w:pPr>
        <w:widowControl w:val="0"/>
        <w:autoSpaceDE w:val="0"/>
        <w:autoSpaceDN w:val="0"/>
        <w:adjustRightInd w:val="0"/>
        <w:jc w:val="both"/>
      </w:pPr>
      <w:r>
        <w:t>холодную (питьевую) воду       _________</w:t>
      </w:r>
      <w:r>
        <w:rPr>
          <w:u w:val="single"/>
        </w:rPr>
        <w:t>да</w:t>
      </w:r>
      <w:r>
        <w:t>__________________</w:t>
      </w:r>
    </w:p>
    <w:p w:rsidR="004E3662" w:rsidRDefault="004E3662" w:rsidP="004E3662">
      <w:pPr>
        <w:pStyle w:val="ConsPlusNonformat"/>
        <w:rPr>
          <w:sz w:val="18"/>
          <w:szCs w:val="18"/>
        </w:rPr>
      </w:pPr>
      <w:r w:rsidRPr="00DA42C7">
        <w:rPr>
          <w:sz w:val="18"/>
          <w:szCs w:val="18"/>
        </w:rPr>
        <w:t>(</w:t>
      </w:r>
      <w:proofErr w:type="spellStart"/>
      <w:r w:rsidRPr="00DA42C7">
        <w:rPr>
          <w:sz w:val="18"/>
          <w:szCs w:val="18"/>
        </w:rPr>
        <w:t>да</w:t>
      </w:r>
      <w:proofErr w:type="gramStart"/>
      <w:r w:rsidRPr="00DA42C7">
        <w:rPr>
          <w:sz w:val="18"/>
          <w:szCs w:val="18"/>
        </w:rPr>
        <w:t>,н</w:t>
      </w:r>
      <w:proofErr w:type="gramEnd"/>
      <w:r w:rsidRPr="00DA42C7">
        <w:rPr>
          <w:sz w:val="18"/>
          <w:szCs w:val="18"/>
        </w:rPr>
        <w:t>ет-указать</w:t>
      </w:r>
      <w:proofErr w:type="spellEnd"/>
      <w:r w:rsidRPr="00DA42C7">
        <w:rPr>
          <w:sz w:val="18"/>
          <w:szCs w:val="18"/>
        </w:rPr>
        <w:t xml:space="preserve"> нужное)</w:t>
      </w:r>
    </w:p>
    <w:p w:rsidR="004E3662" w:rsidRPr="00DA42C7" w:rsidRDefault="004E3662" w:rsidP="004E36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DA42C7">
        <w:rPr>
          <w:rFonts w:ascii="Times New Roman" w:hAnsi="Times New Roman" w:cs="Times New Roman"/>
          <w:sz w:val="24"/>
          <w:szCs w:val="24"/>
        </w:rPr>
        <w:t>олодну</w:t>
      </w:r>
      <w:proofErr w:type="gramStart"/>
      <w:r w:rsidRPr="00DA42C7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DA42C7">
        <w:rPr>
          <w:rFonts w:ascii="Times New Roman" w:hAnsi="Times New Roman" w:cs="Times New Roman"/>
          <w:sz w:val="24"/>
          <w:szCs w:val="24"/>
        </w:rPr>
        <w:t>техническую) воду</w:t>
      </w:r>
      <w:r>
        <w:rPr>
          <w:rFonts w:ascii="Times New Roman" w:hAnsi="Times New Roman" w:cs="Times New Roman"/>
          <w:sz w:val="24"/>
          <w:szCs w:val="24"/>
        </w:rPr>
        <w:t xml:space="preserve">  _________</w:t>
      </w:r>
      <w:r>
        <w:rPr>
          <w:rFonts w:ascii="Times New Roman" w:hAnsi="Times New Roman" w:cs="Times New Roman"/>
          <w:sz w:val="24"/>
          <w:szCs w:val="24"/>
          <w:u w:val="single"/>
        </w:rPr>
        <w:t>нет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4E3662" w:rsidRPr="00DA42C7" w:rsidRDefault="004E3662" w:rsidP="004E3662">
      <w:pPr>
        <w:pStyle w:val="ConsPlusNonformat"/>
        <w:tabs>
          <w:tab w:val="left" w:pos="3870"/>
        </w:tabs>
        <w:rPr>
          <w:sz w:val="24"/>
          <w:szCs w:val="24"/>
        </w:rPr>
      </w:pPr>
      <w:r>
        <w:tab/>
        <w:t>(да, не</w:t>
      </w:r>
      <w:proofErr w:type="gramStart"/>
      <w:r>
        <w:t>т-</w:t>
      </w:r>
      <w:proofErr w:type="gramEnd"/>
      <w:r>
        <w:t xml:space="preserve"> указать нужное)</w:t>
      </w:r>
    </w:p>
    <w:p w:rsidR="004E3662" w:rsidRDefault="004E3662" w:rsidP="004E3662">
      <w:pPr>
        <w:pStyle w:val="ConsPlusNonformat"/>
      </w:pP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Абонент обязуется оплачивать принятую холодную (питьевую) воду,   установленного качества в объеме, определенном настоящим контрактом, и соблюдать предусмотренный настоящим контрактом режим ее потребления, обеспечивать безопасность эксплуатации находящихся в его ведении водопроводных сетей и исправность используемых им приборов учета.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Граница балансовой принадлежности водопроводных сетей абонента и поставщика  определяется в акте о разграничении балансовой принадлежности согласно </w:t>
      </w:r>
      <w:hyperlink r:id="rId5" w:history="1">
        <w:r>
          <w:rPr>
            <w:color w:val="0000FF"/>
          </w:rPr>
          <w:t>приложению № 1</w:t>
        </w:r>
      </w:hyperlink>
      <w:r>
        <w:t>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Граница эксплуатационной ответственности по водопроводным сетям абонента и поставщика  определяется в акте о разграничении эксплуатационной ответственности согласно </w:t>
      </w:r>
      <w:hyperlink r:id="rId6" w:history="1">
        <w:r>
          <w:rPr>
            <w:color w:val="0000FF"/>
          </w:rPr>
          <w:t>приложению № 2</w:t>
        </w:r>
      </w:hyperlink>
      <w:r>
        <w:t>.</w:t>
      </w:r>
    </w:p>
    <w:p w:rsidR="004E3662" w:rsidRDefault="004E3662" w:rsidP="004E3662">
      <w:pPr>
        <w:pStyle w:val="ConsPlusNonformat"/>
      </w:pPr>
      <w:r>
        <w:t>Местом   исполнения   обязате</w:t>
      </w:r>
      <w:r w:rsidR="00F53D34">
        <w:t>льств   по  настоящему контракту</w:t>
      </w:r>
      <w:r>
        <w:t xml:space="preserve">  является</w:t>
      </w:r>
    </w:p>
    <w:p w:rsidR="004E3662" w:rsidRDefault="004E3662" w:rsidP="004E3662">
      <w:pPr>
        <w:pStyle w:val="ConsPlusNonformat"/>
      </w:pPr>
      <w:r>
        <w:t>__________________________________________________________________________.</w:t>
      </w:r>
    </w:p>
    <w:p w:rsidR="004E3662" w:rsidRDefault="004E3662" w:rsidP="00EF415D">
      <w:pPr>
        <w:pStyle w:val="ConsPlusNonformat"/>
      </w:pPr>
      <w:r>
        <w:t xml:space="preserve">                              (указать место)</w:t>
      </w:r>
      <w:bookmarkStart w:id="1" w:name="Par55"/>
      <w:bookmarkEnd w:id="1"/>
    </w:p>
    <w:p w:rsidR="00EF415D" w:rsidRDefault="00EF415D" w:rsidP="00EF415D">
      <w:pPr>
        <w:pStyle w:val="ConsPlusNonformat"/>
      </w:pP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  <w:outlineLvl w:val="0"/>
      </w:pPr>
      <w:r>
        <w:lastRenderedPageBreak/>
        <w:t>II. Сроки и режим подачи (потребления) холодной воды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</w:p>
    <w:p w:rsidR="004E3662" w:rsidRDefault="004E3662" w:rsidP="004E3662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="00697EAF">
        <w:tab/>
      </w:r>
      <w:r>
        <w:t xml:space="preserve"> 4. Датой начала подачи (потребления) холодной воды является </w:t>
      </w:r>
      <w:r w:rsidR="00D433B4">
        <w:t>«__»____20__</w:t>
      </w:r>
      <w:r w:rsidR="00697EAF">
        <w:t>года.</w:t>
      </w:r>
    </w:p>
    <w:p w:rsidR="00FE3039" w:rsidRPr="00DC2690" w:rsidRDefault="004E3662" w:rsidP="00D433B4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697EAF">
        <w:tab/>
      </w:r>
      <w:r>
        <w:t xml:space="preserve">5. Режим подачи (потребления) холодной воды (гарантированный объем подачи воды (в том числе на нужды пожаротушения), гарантированный уровень давления холодной воды в централизованной системе водоснабжения в месте присоединения) определяется согласно </w:t>
      </w:r>
      <w:hyperlink r:id="rId7" w:history="1">
        <w:r>
          <w:rPr>
            <w:color w:val="0000FF"/>
          </w:rPr>
          <w:t>приложению № 3</w:t>
        </w:r>
      </w:hyperlink>
      <w:r>
        <w:t xml:space="preserve"> в соответствии с условиями подключения (технологического присоединения) к централизованной системе холодного водоснабжения.</w:t>
      </w:r>
      <w:bookmarkStart w:id="2" w:name="Par60"/>
      <w:bookmarkEnd w:id="2"/>
    </w:p>
    <w:p w:rsidR="00FE3039" w:rsidRPr="00DC2690" w:rsidRDefault="00FE3039" w:rsidP="004E3662">
      <w:pPr>
        <w:widowControl w:val="0"/>
        <w:autoSpaceDE w:val="0"/>
        <w:autoSpaceDN w:val="0"/>
        <w:adjustRightInd w:val="0"/>
        <w:outlineLvl w:val="0"/>
      </w:pP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  <w:outlineLvl w:val="0"/>
      </w:pPr>
      <w:r>
        <w:t>III. Сроки и порядок оплаты по договору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</w:p>
    <w:p w:rsidR="004E3662" w:rsidRDefault="004E3662" w:rsidP="00697EAF">
      <w:pPr>
        <w:widowControl w:val="0"/>
        <w:autoSpaceDE w:val="0"/>
        <w:autoSpaceDN w:val="0"/>
        <w:adjustRightInd w:val="0"/>
        <w:ind w:firstLine="708"/>
        <w:jc w:val="both"/>
      </w:pPr>
      <w:r>
        <w:t>6. Оплата по настоящему контракту осуществляется абонентом по тарифам на питьевую воду (питьевое водоснабжение), устанавливаемым в порядке, определенном законодательством Российской Федерации о государственном регулировании цен (тарифов). При установлении организации водопроводно</w:t>
      </w:r>
      <w:r w:rsidR="004360FE">
        <w:t>го</w:t>
      </w:r>
      <w:r>
        <w:t xml:space="preserve"> хозяйства </w:t>
      </w:r>
      <w:proofErr w:type="spellStart"/>
      <w:r>
        <w:t>двухставочных</w:t>
      </w:r>
      <w:proofErr w:type="spellEnd"/>
      <w:r>
        <w:t xml:space="preserve"> тарифов указывается размер подключенной нагрузки, в отношении которой применяется ставка тарифа за содержание централизованной системы водоснабжения.</w:t>
      </w:r>
    </w:p>
    <w:p w:rsidR="00D433B4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Тариф на холодную (питьеву</w:t>
      </w:r>
      <w:r w:rsidR="00EF415D">
        <w:t>ю) воду,</w:t>
      </w:r>
      <w:r w:rsidR="001934E2">
        <w:t xml:space="preserve"> </w:t>
      </w:r>
      <w:r w:rsidR="00EF415D">
        <w:t xml:space="preserve">согласно </w:t>
      </w:r>
      <w:r w:rsidR="00D433B4">
        <w:t>________________________________</w:t>
      </w:r>
    </w:p>
    <w:p w:rsidR="004E3662" w:rsidRPr="002E69E6" w:rsidRDefault="004E3662" w:rsidP="00D433B4">
      <w:pPr>
        <w:widowControl w:val="0"/>
        <w:autoSpaceDE w:val="0"/>
        <w:autoSpaceDN w:val="0"/>
        <w:adjustRightInd w:val="0"/>
        <w:jc w:val="both"/>
      </w:pPr>
      <w:r>
        <w:t>составляет:</w:t>
      </w:r>
      <w:r w:rsidR="00D433B4">
        <w:t xml:space="preserve"> ___________________________________________________________________</w:t>
      </w:r>
    </w:p>
    <w:p w:rsidR="004E3662" w:rsidRDefault="00697EAF" w:rsidP="004E3662">
      <w:pPr>
        <w:widowControl w:val="0"/>
        <w:autoSpaceDE w:val="0"/>
        <w:autoSpaceDN w:val="0"/>
        <w:adjustRightInd w:val="0"/>
        <w:jc w:val="both"/>
      </w:pPr>
      <w:r>
        <w:tab/>
      </w:r>
      <w:r w:rsidR="004E3662">
        <w:t xml:space="preserve">7. Расчетный период, установленный настоящим контрактом, равен одному календарному месяцу. </w:t>
      </w:r>
      <w:proofErr w:type="gramStart"/>
      <w:r w:rsidR="004E3662">
        <w:t>Абонент оплачивает полученную холодную воду в объеме потребленной холодной воды до 10-го числа месяца, следующего за расчетным месяцем, на основании счетов, выставляемых к оплате поставщику в срок не позднее 5-го числа месяца, следующего за расчетным.</w:t>
      </w:r>
      <w:proofErr w:type="gramEnd"/>
      <w:r w:rsidR="004E3662">
        <w:t xml:space="preserve"> Датой оплаты считается дата поступления денежных средств на расчетный счет поставщика.</w:t>
      </w:r>
    </w:p>
    <w:p w:rsidR="004E3662" w:rsidRDefault="004E3662" w:rsidP="00697EA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</w:t>
      </w:r>
      <w:proofErr w:type="gramStart"/>
      <w:r>
        <w:t xml:space="preserve">При размещении узла учета и приборов учета не на границе эксплуатационной ответственности величина потерь холодной воды, возникающих на участке сети от границы эксплуатационной ответственности до места установки прибора учета, составляет _________________. Указанный объем подлежит оплате в порядке, предусмотренном </w:t>
      </w:r>
      <w:hyperlink w:anchor="Par65" w:history="1">
        <w:r>
          <w:rPr>
            <w:color w:val="0000FF"/>
          </w:rPr>
          <w:t>пунктом 7</w:t>
        </w:r>
      </w:hyperlink>
      <w:r>
        <w:t xml:space="preserve"> настоящего контракта, дополнительно к оплате объема потребленной холодной воды в расчетном периоде, определенного по показаниям приборов учета.</w:t>
      </w:r>
      <w:proofErr w:type="gramEnd"/>
    </w:p>
    <w:p w:rsidR="004E3662" w:rsidRDefault="004E3662" w:rsidP="00697EA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9. Сверка расчетов по настоящему контракту проводится между организацией  и абонентом не реже чем 1 раз в год либо по инициативе одной из сторон путем составления и подписания сторонами соответствующего акта. Сторона настоящего контракта, инициирующая проведение сверки расчетов, уведомляет другую сторону о дате проведения сверки расчетов не менее чем за 5 рабочих дней до даты ее проведения. В случае неявки стороны к указанному сроку для проведения сверки расчетов сторона, инициирующая проведение сверки расчетов, составляет и направляет другой стороне акт о сверке расчетов в 2 экземплярах любым доступным способом (почтовое отправление, телеграмма, </w:t>
      </w:r>
      <w:proofErr w:type="spellStart"/>
      <w:r>
        <w:t>факсограмма</w:t>
      </w:r>
      <w:proofErr w:type="spellEnd"/>
      <w:r>
        <w:t xml:space="preserve">, телефонограмма, информационно-телекоммуникационная сеть "Интернет"), позволяющим подтвердить получение такого уведомления адресатом. В 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both"/>
      </w:pPr>
      <w:proofErr w:type="gramStart"/>
      <w:r>
        <w:t>таком</w:t>
      </w:r>
      <w:proofErr w:type="gramEnd"/>
      <w:r>
        <w:t xml:space="preserve"> случае срок на подписание акта сверки расчетов устанавливается в течение 3 рабочих дней со дня его получения. В случае неполучения ответа в течение более 10 рабочих дней после направления стороне акта о сверке расчетов акт считается признанным (согласованным) обеими сторонами.</w:t>
      </w:r>
      <w:bookmarkStart w:id="3" w:name="Par69"/>
      <w:bookmarkEnd w:id="3"/>
    </w:p>
    <w:p w:rsidR="004E3662" w:rsidRPr="007733C7" w:rsidRDefault="004E3662" w:rsidP="004E3662">
      <w:pPr>
        <w:widowControl w:val="0"/>
        <w:autoSpaceDE w:val="0"/>
        <w:autoSpaceDN w:val="0"/>
        <w:adjustRightInd w:val="0"/>
        <w:jc w:val="both"/>
      </w:pPr>
    </w:p>
    <w:p w:rsidR="004E3662" w:rsidRDefault="004E3662" w:rsidP="000E1CC4">
      <w:pPr>
        <w:widowControl w:val="0"/>
        <w:autoSpaceDE w:val="0"/>
        <w:autoSpaceDN w:val="0"/>
        <w:adjustRightInd w:val="0"/>
        <w:jc w:val="center"/>
        <w:outlineLvl w:val="0"/>
      </w:pPr>
      <w:r>
        <w:t>IV. Права и обязанности сторон</w:t>
      </w:r>
    </w:p>
    <w:p w:rsidR="00697EAF" w:rsidRDefault="00697EAF" w:rsidP="000E1CC4">
      <w:pPr>
        <w:widowControl w:val="0"/>
        <w:autoSpaceDE w:val="0"/>
        <w:autoSpaceDN w:val="0"/>
        <w:adjustRightInd w:val="0"/>
        <w:jc w:val="center"/>
        <w:outlineLvl w:val="0"/>
      </w:pPr>
    </w:p>
    <w:p w:rsidR="004E3662" w:rsidRDefault="004E3662" w:rsidP="00697EAF">
      <w:pPr>
        <w:widowControl w:val="0"/>
        <w:autoSpaceDE w:val="0"/>
        <w:autoSpaceDN w:val="0"/>
        <w:adjustRightInd w:val="0"/>
        <w:ind w:firstLine="708"/>
        <w:jc w:val="both"/>
      </w:pPr>
      <w:r>
        <w:t>10. Поставщик  обязан: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осуществлять подачу абоненту холодной воды установленного качества и в </w:t>
      </w:r>
      <w:r>
        <w:lastRenderedPageBreak/>
        <w:t>объеме, установленном настоящим контрактом, не допускать ухудшения качества холодной воды ниже показателей, установленных законодательством Российской Федерации в области обеспечения санитарно-эпидемиологического благополучия населения и настоящим контрактом, за исключением случаев, предусмотренных законодательством Российской Федерации;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б) обеспечивать эксплуатацию водопроводных сетей, принадлежащих ей на праве собственности или на ином законном основании и (или) находящихся в границах ее эксплуатационной ответственности, в соответствии с требованиями нормативно-технических документов;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в) осуществлять производственный контроль качества холодной (питьевой) воды;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г) соблюдать установленный режим подачи холодной воды;</w:t>
      </w:r>
    </w:p>
    <w:p w:rsidR="004360FE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д</w:t>
      </w:r>
      <w:proofErr w:type="spellEnd"/>
      <w:r>
        <w:t xml:space="preserve">) </w:t>
      </w:r>
      <w:proofErr w:type="gramStart"/>
      <w:r>
        <w:t>с даты выявления</w:t>
      </w:r>
      <w:proofErr w:type="gramEnd"/>
      <w:r>
        <w:t xml:space="preserve"> несоответствия показателей холодной (питьевой) воды, </w:t>
      </w:r>
    </w:p>
    <w:p w:rsidR="004360FE" w:rsidRDefault="004360FE" w:rsidP="004E3662">
      <w:pPr>
        <w:widowControl w:val="0"/>
        <w:autoSpaceDE w:val="0"/>
        <w:autoSpaceDN w:val="0"/>
        <w:adjustRightInd w:val="0"/>
        <w:ind w:firstLine="540"/>
        <w:jc w:val="both"/>
      </w:pPr>
    </w:p>
    <w:p w:rsidR="004E3662" w:rsidRDefault="004E3662" w:rsidP="004360FE">
      <w:pPr>
        <w:widowControl w:val="0"/>
        <w:autoSpaceDE w:val="0"/>
        <w:autoSpaceDN w:val="0"/>
        <w:adjustRightInd w:val="0"/>
        <w:jc w:val="both"/>
      </w:pPr>
      <w:proofErr w:type="gramStart"/>
      <w:r>
        <w:t>характеризующих</w:t>
      </w:r>
      <w:proofErr w:type="gramEnd"/>
      <w:r>
        <w:t xml:space="preserve"> ее безопасность, требованиям законодательства Российской Федерации, незамедлительно извещать об этом абонента в порядке, предусмотренном законодательством Российской Федерации. Указанное извещение должно осуществляться любыми доступными способами, позволяющими подтвердить получение такого уведомления адресатами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"Интернет");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е) предоставлять абоненту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ж) отвечать на жалобы и обращения абонента по вопросам, связанным с исполнением настоящего контракта, в течение срока, установленного законодательством Российской Федерации;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з</w:t>
      </w:r>
      <w:proofErr w:type="spellEnd"/>
      <w:r>
        <w:t>) при участии абонента, если иное не предусмотрено правилами организации коммерческого учета воды, утверждаемыми Правительством Российской Федерации, осуществлять допуск узлов учета, устройств и сооружений, предназначенных для подключения к централизованной системе холодного водоснабжения, к эксплуатации;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и) опломбировать абоненту приборы учета без взимания платы, за исключением случаев, предусмотренных правилами организации коммерческого учета воды, утверждаемыми Правительством Российской Федерации, при которых взимается плата за опломбирование приборов учета;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к) предупреждать абонента о временном прекращении или ограничении холодного водоснабжения в порядке и случаях, которые предусмотрены настоящим договором и нормативными правовыми актами Российской Федерации;</w:t>
      </w:r>
    </w:p>
    <w:p w:rsidR="004E3662" w:rsidRPr="00551A3C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л) принимать необходимые меры по своевременной ликвидации аварий и повреждений на централизованных системах холодного водоснабжения, принадлежащих ей на праве собственности или на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законодательством Российской Федерации в области обеспечения санитарно-эпидемиологического благополучия населения (за исключением подачи холодной (технической) воды;</w:t>
      </w:r>
      <w:proofErr w:type="gramEnd"/>
    </w:p>
    <w:p w:rsidR="004E3662" w:rsidRPr="00E422CA" w:rsidRDefault="004E3662" w:rsidP="004E3662">
      <w:pPr>
        <w:widowControl w:val="0"/>
        <w:autoSpaceDE w:val="0"/>
        <w:autoSpaceDN w:val="0"/>
        <w:adjustRightInd w:val="0"/>
        <w:jc w:val="both"/>
      </w:pPr>
      <w:r>
        <w:t xml:space="preserve">         м) обеспечивать установку на централизованной системе холодного водоснабжения, </w:t>
      </w:r>
    </w:p>
    <w:p w:rsidR="004E3662" w:rsidRPr="007733C7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принадлежащей ей на праве собственности или на ином законном основании, указателей пожарных гидрантов в соответствии с требованиями норм противопожарной безопасности, следить за возможностью беспрепятственного доступа в любое время года к пожарным гидрантам, находящимся на ее обслуживании;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proofErr w:type="gramStart"/>
      <w:r>
        <w:t>н</w:t>
      </w:r>
      <w:proofErr w:type="spellEnd"/>
      <w:r>
        <w:t xml:space="preserve">) 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в случае временного прекращения или ограничения холодного водоснабжения о невозможности использования пожарных гидрантов из-за отсутствия или недостаточности напора воды в случае проведения </w:t>
      </w:r>
      <w:r>
        <w:lastRenderedPageBreak/>
        <w:t>ремонта или возникновения аварии на ее водопроводных сетях;</w:t>
      </w:r>
      <w:proofErr w:type="gramEnd"/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о) осуществлять организацию и эксплуатацию зон санитарной охраны источников питьевого и хозяйственно-бытового водоснабжения в соответствии с законодательством Российской Федерации о санитарно-эпидемиологическом благополучии населения;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п</w:t>
      </w:r>
      <w:proofErr w:type="spellEnd"/>
      <w:r>
        <w:t>) уведомлять абонента о графиках и сроках проведения планово-предупредительного ремонта водопроводных сетей, через которые осуществляется холодное водоснабжение.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11. Поставщик вправе: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осуществлять </w:t>
      </w:r>
      <w:proofErr w:type="gramStart"/>
      <w:r>
        <w:t>контроль за</w:t>
      </w:r>
      <w:proofErr w:type="gramEnd"/>
      <w:r>
        <w:t xml:space="preserve"> правильностью учета объемов поданной (полученной) абонентом холодной воды;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осуществлять </w:t>
      </w:r>
      <w:proofErr w:type="gramStart"/>
      <w:r>
        <w:t>контроль за</w:t>
      </w:r>
      <w:proofErr w:type="gramEnd"/>
      <w:r>
        <w:t xml:space="preserve"> наличием самовольного пользования и (или) самовольного подключения абонента к централизованной системе холодного водоснабжения и принимать меры по предотвращению самовольного пользования и (или) самовольного подключения к централизованной системе холодного водоснабжения;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в) временно прекращать или ограничивать холодное водоснабжение в порядке и случаях, которые предусмотрены законодательством Российской Федерации;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иметь беспрепятственный доступ к водопроводным сетям, местам отбора проб холодной воды и приборам учета в порядке, предусмотренном </w:t>
      </w:r>
      <w:hyperlink w:anchor="Par147" w:history="1">
        <w:r>
          <w:rPr>
            <w:color w:val="0000FF"/>
          </w:rPr>
          <w:t>разделом VI</w:t>
        </w:r>
      </w:hyperlink>
      <w:r>
        <w:t xml:space="preserve"> настоящего контракта;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д</w:t>
      </w:r>
      <w:proofErr w:type="spellEnd"/>
      <w:r>
        <w:t>) инициировать проведение сверки расчетов по настоящему контракту.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12. Абонент обязан: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а) обеспечивать эксплуатацию водопроводных сетей, принадлежащих ему на праве собственности или на ином законном основании и (или) находящихся в границах его эксплуатационной ответственности, в соответствии с требованиями нормативно-технических документов;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б) обеспечивать сохранность пломб и знаков поверки на приборах учета, узлах учета, задвижках обводной линии, пожарных гидрантах, задвижках и других устройствах, находящихся в границах его эксплуатационной ответственности;</w:t>
      </w:r>
    </w:p>
    <w:p w:rsidR="004E3662" w:rsidRPr="00A41C53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обеспечивать учет получаемой холодной воды 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г) устанавливать приборы учета на границах эксплуатационной ответственности или в ином месте, определенном настоящим контрактом;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д</w:t>
      </w:r>
      <w:proofErr w:type="spellEnd"/>
      <w:r>
        <w:t>) соблюдать установленный настоящим контрактом режим потребления холодной воды;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е) производить оплату по настоящему контракту в порядке, размере и в сроки, которые определены настоящим контрактом;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ж) обеспечивать беспрепятственный доступ представителей поставщика к водопроводным сетям;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both"/>
      </w:pPr>
      <w:proofErr w:type="spellStart"/>
      <w:r>
        <w:t>з</w:t>
      </w:r>
      <w:proofErr w:type="spellEnd"/>
      <w:r>
        <w:t>) содержать в исправном состоянии системы и средства противопожарного водоснабжения, принадлежащие ему или находящиеся в границах (зоне) его эксплуатационной ответственности, включая пожарные гидранты, задвижки, краны и установки автоматического пожаротушения, устанавливать соответствующие указатели согласно требованиям норм противопожарной безопасности;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и) незамедлительно уведомлять поставщика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недостаточного напора холодной воды в случаях возникновения аварии на его водопроводных сетях;</w:t>
      </w:r>
    </w:p>
    <w:p w:rsidR="004E3662" w:rsidRDefault="004E3662" w:rsidP="001934E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к) в 10-ти дневный срок письменно уведомлять поставщика в случае передачи прав на объекты, в отношении которых осуществляется водоснабжение, устройства и сооружения, предназначенные для подключения (технологического присоединения) к централизованным системам холодного водоснабжения, а также в случае предоставления прав владения и (или) пользования такими объектами, устройствами или сооружениями </w:t>
      </w:r>
      <w:r>
        <w:lastRenderedPageBreak/>
        <w:t>третьим лицам;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л) незамедлительно сообщать поставщику обо всех повреждениях или неисправностях на водопроводных сетях, сооружениях и устройствах, приборах учета, о нарушении работы централизованной системы холодного водоснабжения;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м) обеспечивать в сроки, установленные законодательством Российской Федерации, ликвидацию повреждения или неисправности водопроводных сетей, принадлежащих ему на праве собственности или на ином законном основании и (или) находящихся в границах его эксплуатационной ответственности, и устранять последствия таких повреждений или неисправностей;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н</w:t>
      </w:r>
      <w:proofErr w:type="spellEnd"/>
      <w:r>
        <w:t>) предоставлять иным абонентам и транзитным организациям возможность подключения (технологического присоединения) к водопроводным сетям, сооружениям и устройствам, принадлежащим ему на законном основании, только при наличии согласия организации;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о) не создавать препятствий для водоснабжения абонентов и транзитных организаций, водопроводные сети которых присоединены к водопроводным сетям абонента;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п</w:t>
      </w:r>
      <w:proofErr w:type="spellEnd"/>
      <w:r>
        <w:t>) представлять поставщику сведения об абонентах, водоснабжение которых осуществляется с использованием водопроводных сетей абонента, по форме и в объеме, которые согласованы сторонами настоящего контракта;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р</w:t>
      </w:r>
      <w:proofErr w:type="spellEnd"/>
      <w:r>
        <w:t xml:space="preserve">) не допускать возведения построек, гаражей и стоянок транспортных средств, складирования материалов, мусора и </w:t>
      </w:r>
      <w:proofErr w:type="spellStart"/>
      <w:r>
        <w:t>древопосадок</w:t>
      </w:r>
      <w:proofErr w:type="spellEnd"/>
      <w:r>
        <w:t>, а также не осуществлять производство земляных работ в местах устройства централизованной системы водоснабжения, в том числе в местах прокладки сетей, находящихся в границах его эксплуатационной ответственности, без согласования с поставщиком;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с) осуществлять организацию и эксплуатацию зон санитарной охраны источников питьевого и хозяйственно-бытового водоснабжения в соответствии с законодательством Российской Федерации о санитарно-эпидемиологическом благополучии населения.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13. Абонент имеет право: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а) получать от поставщика информацию о результатах производственного контроля качества холодной (питьевой) воды, в соответствии с правилами производственного контроля качества холодной (питьевой) воды, утверждаемыми Правительством Российской Федерации;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б) получать от поставщика информацию об изменении установленных тарифов на холодную (питьевую) воду (питьевое водоснабжение);</w:t>
      </w:r>
    </w:p>
    <w:p w:rsidR="004E3662" w:rsidRPr="002E69E6" w:rsidRDefault="004E3662" w:rsidP="004E3662">
      <w:pPr>
        <w:pStyle w:val="ConsPlusNonformat"/>
      </w:pPr>
    </w:p>
    <w:p w:rsidR="004E3662" w:rsidRDefault="004E3662" w:rsidP="004E3662">
      <w:pPr>
        <w:pStyle w:val="ConsPlusNonformat"/>
      </w:pPr>
      <w:r>
        <w:t xml:space="preserve"> в) привлекать третьих лиц для выполнения работ по устройству узла учета</w:t>
      </w:r>
    </w:p>
    <w:p w:rsidR="004E3662" w:rsidRDefault="004E3662" w:rsidP="004E3662">
      <w:pPr>
        <w:pStyle w:val="ConsPlusNonformat"/>
      </w:pPr>
      <w:r>
        <w:t>__________</w:t>
      </w:r>
      <w:proofErr w:type="spellStart"/>
      <w:r>
        <w:rPr>
          <w:u w:val="single"/>
        </w:rPr>
        <w:t>да</w:t>
      </w:r>
      <w:r>
        <w:t>________________</w:t>
      </w:r>
      <w:proofErr w:type="spellEnd"/>
      <w:r>
        <w:t>;</w:t>
      </w:r>
    </w:p>
    <w:p w:rsidR="004E3662" w:rsidRDefault="004E3662" w:rsidP="004E3662">
      <w:pPr>
        <w:pStyle w:val="ConsPlusNonformat"/>
      </w:pPr>
      <w:r>
        <w:t>(да, нет - указать нужное)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г) инициировать проведение сверки расчетов по настоящему контракту;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д</w:t>
      </w:r>
      <w:proofErr w:type="spellEnd"/>
      <w:r>
        <w:t>) осуществлять в целях контроля качества холодной воды отбор проб холодной воды, в том числе параллельных проб, принимать участие в отборе проб холодной воды, осуществляемом поставщиком.</w:t>
      </w:r>
    </w:p>
    <w:p w:rsidR="004E3662" w:rsidRPr="007733C7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  <w:outlineLvl w:val="0"/>
      </w:pPr>
      <w:r>
        <w:t>V. Порядок осуществления коммерческого учета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</w:pPr>
      <w:r>
        <w:t>поданной (полученной) холодной воды, сроки и способы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</w:pPr>
      <w:r>
        <w:t xml:space="preserve">предоставления организации </w:t>
      </w:r>
      <w:r w:rsidR="00BE5267">
        <w:t>водопроводно</w:t>
      </w:r>
      <w:r>
        <w:t>го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</w:pPr>
      <w:r>
        <w:t>хозяйства показаний приборов учета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</w:pP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14. Для учета объемов поданной абоненту холодной воды стороны используют приборы учета, если иное не предусмотрено правилами организации коммерческого учета воды и сточных вод, утверждаемыми Правительством Российской Федерации.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 Сведения об узлах учета, приборах учета и местах отбора проб холодной воды указываются согласно </w:t>
      </w:r>
      <w:hyperlink r:id="rId8" w:history="1">
        <w:r>
          <w:rPr>
            <w:color w:val="0000FF"/>
          </w:rPr>
          <w:t>приложению №4</w:t>
        </w:r>
      </w:hyperlink>
      <w:r>
        <w:t>.</w:t>
      </w:r>
    </w:p>
    <w:p w:rsidR="004E3662" w:rsidRDefault="004E3662" w:rsidP="004E3662">
      <w:pPr>
        <w:pStyle w:val="ConsPlusNonformat"/>
      </w:pPr>
      <w:r>
        <w:lastRenderedPageBreak/>
        <w:t xml:space="preserve">    16. Коммерческий учет поданной (полученной) холодной воды в узлах учета</w:t>
      </w:r>
    </w:p>
    <w:p w:rsidR="004E3662" w:rsidRDefault="004E3662" w:rsidP="004E3662">
      <w:pPr>
        <w:pStyle w:val="ConsPlusNonformat"/>
      </w:pPr>
      <w:r>
        <w:t>обеспечивает _____________</w:t>
      </w:r>
      <w:proofErr w:type="spellStart"/>
      <w:r>
        <w:rPr>
          <w:u w:val="single"/>
        </w:rPr>
        <w:t>Абонент</w:t>
      </w:r>
      <w:r>
        <w:t>______________________________</w:t>
      </w:r>
      <w:proofErr w:type="spellEnd"/>
      <w:r>
        <w:t>.</w:t>
      </w:r>
    </w:p>
    <w:p w:rsidR="004E3662" w:rsidRDefault="004E3662" w:rsidP="004E3662">
      <w:pPr>
        <w:pStyle w:val="ConsPlusNonformat"/>
      </w:pPr>
      <w:r>
        <w:t xml:space="preserve">             (указать одну из сторон настоящего договора)</w:t>
      </w:r>
    </w:p>
    <w:p w:rsidR="00FE3039" w:rsidRPr="00DC2690" w:rsidRDefault="004E3662" w:rsidP="00697EAF">
      <w:pPr>
        <w:widowControl w:val="0"/>
        <w:autoSpaceDE w:val="0"/>
        <w:autoSpaceDN w:val="0"/>
        <w:adjustRightInd w:val="0"/>
        <w:ind w:firstLine="540"/>
        <w:jc w:val="both"/>
      </w:pPr>
      <w:r>
        <w:t>17. Количество поданной холодной воды определяется стороной, осуществляющей коммерческий учет поданной (полученной) холодной воды, в соответствии с данными учета фактического потребления холодной воды по показаниям приборов учета, за исключением случаев, когда такой учет осуществляется расчетным способом в соответствии с правилами организации коммерческого учета воды и сточных вод, утверждаемыми Правительством Российской Федерации.</w:t>
      </w:r>
    </w:p>
    <w:p w:rsidR="004E3662" w:rsidRPr="002B1CCC" w:rsidRDefault="004E3662" w:rsidP="004E36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2B1CCC">
        <w:rPr>
          <w:rFonts w:ascii="Times New Roman" w:hAnsi="Times New Roman" w:cs="Times New Roman"/>
          <w:sz w:val="24"/>
          <w:szCs w:val="24"/>
        </w:rPr>
        <w:t>18. В случае отсутствия у абонента приборов учета абонент обязан в срок</w:t>
      </w:r>
    </w:p>
    <w:p w:rsidR="004E3662" w:rsidRPr="002B1CCC" w:rsidRDefault="004E3662" w:rsidP="004E36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1CCC">
        <w:rPr>
          <w:rFonts w:ascii="Times New Roman" w:hAnsi="Times New Roman" w:cs="Times New Roman"/>
          <w:sz w:val="24"/>
          <w:szCs w:val="24"/>
        </w:rPr>
        <w:t xml:space="preserve">до </w:t>
      </w:r>
      <w:r w:rsidRPr="002B1CCC">
        <w:rPr>
          <w:rFonts w:ascii="Times New Roman" w:hAnsi="Times New Roman" w:cs="Times New Roman"/>
          <w:b/>
          <w:sz w:val="24"/>
          <w:szCs w:val="24"/>
          <w:u w:val="single"/>
        </w:rPr>
        <w:t>30(тридцати) дней</w:t>
      </w:r>
      <w:r w:rsidRPr="002B1CCC">
        <w:rPr>
          <w:rFonts w:ascii="Times New Roman" w:hAnsi="Times New Roman" w:cs="Times New Roman"/>
          <w:sz w:val="24"/>
          <w:szCs w:val="24"/>
        </w:rPr>
        <w:t xml:space="preserve"> установить приборы учета холодной</w:t>
      </w:r>
    </w:p>
    <w:p w:rsidR="004E3662" w:rsidRPr="002B1CCC" w:rsidRDefault="002B1CCC" w:rsidP="004E36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3662" w:rsidRPr="002B1CCC">
        <w:rPr>
          <w:rFonts w:ascii="Times New Roman" w:hAnsi="Times New Roman" w:cs="Times New Roman"/>
          <w:sz w:val="24"/>
          <w:szCs w:val="24"/>
        </w:rPr>
        <w:t xml:space="preserve"> (указать дату)</w:t>
      </w:r>
    </w:p>
    <w:p w:rsidR="004E3662" w:rsidRPr="002B1CCC" w:rsidRDefault="004E3662" w:rsidP="004E36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1CCC">
        <w:rPr>
          <w:rFonts w:ascii="Times New Roman" w:hAnsi="Times New Roman" w:cs="Times New Roman"/>
          <w:sz w:val="24"/>
          <w:szCs w:val="24"/>
        </w:rPr>
        <w:t>воды и ввести их в эксплуатацию в порядке, установленном  законодательством</w:t>
      </w:r>
    </w:p>
    <w:p w:rsidR="004E3662" w:rsidRPr="002B1CCC" w:rsidRDefault="004E3662" w:rsidP="004E36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1CCC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4E3662" w:rsidRPr="002B1CCC" w:rsidRDefault="004E3662" w:rsidP="004E36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1CCC">
        <w:rPr>
          <w:rFonts w:ascii="Times New Roman" w:hAnsi="Times New Roman" w:cs="Times New Roman"/>
          <w:sz w:val="24"/>
          <w:szCs w:val="24"/>
        </w:rPr>
        <w:t xml:space="preserve">    </w:t>
      </w:r>
      <w:r w:rsidR="00697EAF">
        <w:rPr>
          <w:rFonts w:ascii="Times New Roman" w:hAnsi="Times New Roman" w:cs="Times New Roman"/>
          <w:sz w:val="24"/>
          <w:szCs w:val="24"/>
        </w:rPr>
        <w:tab/>
      </w:r>
      <w:r w:rsidRPr="002B1CCC">
        <w:rPr>
          <w:rFonts w:ascii="Times New Roman" w:hAnsi="Times New Roman" w:cs="Times New Roman"/>
          <w:sz w:val="24"/>
          <w:szCs w:val="24"/>
        </w:rPr>
        <w:t xml:space="preserve">19.  Сторона,  осуществляющая  коммерческий  учет </w:t>
      </w:r>
      <w:proofErr w:type="gramStart"/>
      <w:r w:rsidRPr="002B1CCC">
        <w:rPr>
          <w:rFonts w:ascii="Times New Roman" w:hAnsi="Times New Roman" w:cs="Times New Roman"/>
          <w:sz w:val="24"/>
          <w:szCs w:val="24"/>
        </w:rPr>
        <w:t>поданной</w:t>
      </w:r>
      <w:proofErr w:type="gramEnd"/>
      <w:r w:rsidRPr="002B1CCC">
        <w:rPr>
          <w:rFonts w:ascii="Times New Roman" w:hAnsi="Times New Roman" w:cs="Times New Roman"/>
          <w:sz w:val="24"/>
          <w:szCs w:val="24"/>
        </w:rPr>
        <w:t xml:space="preserve"> (полученной)</w:t>
      </w:r>
    </w:p>
    <w:p w:rsidR="004E3662" w:rsidRPr="002B1CCC" w:rsidRDefault="004E3662" w:rsidP="004E36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1CCC">
        <w:rPr>
          <w:rFonts w:ascii="Times New Roman" w:hAnsi="Times New Roman" w:cs="Times New Roman"/>
          <w:sz w:val="24"/>
          <w:szCs w:val="24"/>
        </w:rPr>
        <w:t>холодной   воды,  снимает  показания  приборов  учета  на  последнее  число</w:t>
      </w:r>
    </w:p>
    <w:p w:rsidR="004E3662" w:rsidRPr="002B1CCC" w:rsidRDefault="004E3662" w:rsidP="004E36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1CCC">
        <w:rPr>
          <w:rFonts w:ascii="Times New Roman" w:hAnsi="Times New Roman" w:cs="Times New Roman"/>
          <w:sz w:val="24"/>
          <w:szCs w:val="24"/>
        </w:rPr>
        <w:t xml:space="preserve">расчетного  периода,  установленного настоящим контрактом, либо определяет </w:t>
      </w:r>
      <w:proofErr w:type="gramStart"/>
      <w:r w:rsidRPr="002B1CC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E3662" w:rsidRPr="002B1CCC" w:rsidRDefault="004E3662" w:rsidP="004E3662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2B1CCC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2B1CCC">
        <w:rPr>
          <w:rFonts w:ascii="Times New Roman" w:hAnsi="Times New Roman" w:cs="Times New Roman"/>
          <w:sz w:val="24"/>
          <w:szCs w:val="24"/>
        </w:rPr>
        <w:t>, предусмотренных законодательством Российской Федерации, количество</w:t>
      </w:r>
    </w:p>
    <w:p w:rsidR="004E3662" w:rsidRPr="002B1CCC" w:rsidRDefault="004E3662" w:rsidP="004E36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1CCC">
        <w:rPr>
          <w:rFonts w:ascii="Times New Roman" w:hAnsi="Times New Roman" w:cs="Times New Roman"/>
          <w:sz w:val="24"/>
          <w:szCs w:val="24"/>
        </w:rPr>
        <w:t>поданной  (полученной)  холодной  воды расчетным способом, вносит показания</w:t>
      </w:r>
    </w:p>
    <w:p w:rsidR="004E3662" w:rsidRPr="002B1CCC" w:rsidRDefault="004E3662" w:rsidP="004E36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1CCC">
        <w:rPr>
          <w:rFonts w:ascii="Times New Roman" w:hAnsi="Times New Roman" w:cs="Times New Roman"/>
          <w:sz w:val="24"/>
          <w:szCs w:val="24"/>
        </w:rPr>
        <w:t xml:space="preserve">приборов  учета  в  журнал  учета  расхода  воды,  передает  эти сведения </w:t>
      </w:r>
      <w:proofErr w:type="gramStart"/>
      <w:r w:rsidRPr="002B1CC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E3662" w:rsidRPr="002B1CCC" w:rsidRDefault="004E3662" w:rsidP="004E36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1CCC">
        <w:rPr>
          <w:rFonts w:ascii="Times New Roman" w:hAnsi="Times New Roman" w:cs="Times New Roman"/>
          <w:sz w:val="24"/>
          <w:szCs w:val="24"/>
        </w:rPr>
        <w:t>организа</w:t>
      </w:r>
      <w:r w:rsidR="00BE5267" w:rsidRPr="002B1CCC">
        <w:rPr>
          <w:rFonts w:ascii="Times New Roman" w:hAnsi="Times New Roman" w:cs="Times New Roman"/>
          <w:sz w:val="24"/>
          <w:szCs w:val="24"/>
        </w:rPr>
        <w:t>цию  водопроводно</w:t>
      </w:r>
      <w:r w:rsidRPr="002B1CCC">
        <w:rPr>
          <w:rFonts w:ascii="Times New Roman" w:hAnsi="Times New Roman" w:cs="Times New Roman"/>
          <w:sz w:val="24"/>
          <w:szCs w:val="24"/>
        </w:rPr>
        <w:t>го  хозяйства (абоненту) не позднее</w:t>
      </w:r>
    </w:p>
    <w:p w:rsidR="004E3662" w:rsidRPr="002B1CCC" w:rsidRDefault="004E3662" w:rsidP="004E3662">
      <w:pPr>
        <w:pStyle w:val="ConsPlusNonformat"/>
        <w:rPr>
          <w:b/>
        </w:rPr>
      </w:pPr>
      <w:r w:rsidRPr="002B1CCC">
        <w:rPr>
          <w:rFonts w:ascii="Times New Roman" w:hAnsi="Times New Roman" w:cs="Times New Roman"/>
          <w:b/>
          <w:sz w:val="24"/>
          <w:szCs w:val="24"/>
          <w:u w:val="single"/>
        </w:rPr>
        <w:t>1 числа следующего месяца</w:t>
      </w:r>
    </w:p>
    <w:p w:rsidR="004E3662" w:rsidRDefault="002B1CCC" w:rsidP="002B1CCC">
      <w:pPr>
        <w:pStyle w:val="ConsPlusNonformat"/>
      </w:pPr>
      <w:r>
        <w:t xml:space="preserve">     </w:t>
      </w:r>
      <w:r w:rsidR="004E3662">
        <w:t>(указать дату)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20. Передача сторонами сведений о показаниях приборов учета и другой информации осуществляется любыми доступными способами, позволяющими подтвердить получение такого уведомления адресатами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"Интернет").</w:t>
      </w:r>
    </w:p>
    <w:p w:rsidR="004E3662" w:rsidRPr="007733C7" w:rsidRDefault="004E3662" w:rsidP="004E3662">
      <w:pPr>
        <w:widowControl w:val="0"/>
        <w:autoSpaceDE w:val="0"/>
        <w:autoSpaceDN w:val="0"/>
        <w:adjustRightInd w:val="0"/>
        <w:jc w:val="center"/>
        <w:outlineLvl w:val="0"/>
      </w:pPr>
      <w:bookmarkStart w:id="4" w:name="Par147"/>
      <w:bookmarkEnd w:id="4"/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  <w:outlineLvl w:val="0"/>
      </w:pPr>
      <w:r>
        <w:t>VI. Порядок обеспечения абонентом доступа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</w:pPr>
      <w:r>
        <w:t>организац</w:t>
      </w:r>
      <w:r w:rsidR="00BE5267">
        <w:t>ии водопроводного</w:t>
      </w:r>
      <w:r>
        <w:t xml:space="preserve"> хозяйства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</w:pPr>
      <w:r>
        <w:t>к водопроводным сетям, местам отбора проб холодной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</w:pPr>
      <w:r>
        <w:t>воды и приборам учета (узлам учета)</w:t>
      </w:r>
    </w:p>
    <w:p w:rsidR="00D433B4" w:rsidRDefault="00D433B4" w:rsidP="004E3662">
      <w:pPr>
        <w:widowControl w:val="0"/>
        <w:autoSpaceDE w:val="0"/>
        <w:autoSpaceDN w:val="0"/>
        <w:adjustRightInd w:val="0"/>
        <w:jc w:val="center"/>
      </w:pP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21. Абонент обязан обеспечить доступ представителям поставщика или по ее указанию представителям иной организации к местам отбора проб холодной воды, приборам учета (узлам учета) и иным устройствам в следующем порядке: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а) поставщик или по ее указанию иная организация предварительно оповещает абонента о дате и времени посещения с приложением списка проверяющих (при отсутствии доверенности или служебных удостоверений). Оповещение осуществляется любыми доступными способами, позволяющими подтвердить получение такого уведомления адресатом;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б) уполномоченные представители поставщика или представители иной организации предъявляют абоненту служебное удостоверение (доверенность);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в) доступ представителям поставщика или по ее указанию представителям иной организации к местам отбора проб холодной воды, приборам учета (узлам учета) и иным устройствам осуществляется только в установленных настоящим контрактом местах отбора проб холодной воды, к приборам учета (узлам учета) и иным устройствам, предусмотренным настоящим контрактом;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г) абонент вправе принимать участие при проведении поставщиком всех проверок, предусмотренных настоящим разделом;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д</w:t>
      </w:r>
      <w:proofErr w:type="spellEnd"/>
      <w:r>
        <w:t>) отказ в доступе (</w:t>
      </w:r>
      <w:proofErr w:type="spellStart"/>
      <w:r>
        <w:t>недопуск</w:t>
      </w:r>
      <w:proofErr w:type="spellEnd"/>
      <w:r>
        <w:t xml:space="preserve">) представителям поставщика к приборам учета (узлам учета) приравнивается к неисправности прибора учета, что влечет за собой применение </w:t>
      </w:r>
      <w:r>
        <w:lastRenderedPageBreak/>
        <w:t>расчетного способа при определении количества поданной (полученной) холодной воды в порядке, предусмотренном правилами организации коммерческого учета воды и сточных вод, утверждаемыми Правительством Российской Федерации.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</w:pP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  <w:outlineLvl w:val="0"/>
      </w:pPr>
      <w:bookmarkStart w:id="5" w:name="Par159"/>
      <w:bookmarkEnd w:id="5"/>
      <w:r>
        <w:t>VII. Порядок контроля качества холодной (питьевой) воды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</w:pP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22. Абонент имеет право в любое время в течение срока действия настоящего контракта самостоятельно отобрать пробы холодной (питьевой) воды для проведения лабораторного анализа ее качества и направить их для лабораторных испытаний в организации, аккредитованные в порядке, установленном законодательством Российской Федерации. Отбор проб холодной (питьевой) воды, в том числе отбор параллельных проб, должен производиться в порядке, предусмотренном законодательством Российской Федерации. Абонент обязан известить поставщика о времени и месте отбора проб холодной (питьевой) воды не позднее 3 суток до проведения отбора.</w:t>
      </w:r>
    </w:p>
    <w:p w:rsidR="00D433B4" w:rsidRPr="00DC2690" w:rsidRDefault="00D433B4" w:rsidP="00FE3039">
      <w:pPr>
        <w:widowControl w:val="0"/>
        <w:autoSpaceDE w:val="0"/>
        <w:autoSpaceDN w:val="0"/>
        <w:adjustRightInd w:val="0"/>
      </w:pP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  <w:outlineLvl w:val="0"/>
      </w:pPr>
      <w:bookmarkStart w:id="6" w:name="Par166"/>
      <w:bookmarkEnd w:id="6"/>
      <w:r>
        <w:t>VIII. Условия временного прекращения или ограничения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</w:pPr>
      <w:r>
        <w:t>холодного водоснабжения</w:t>
      </w:r>
    </w:p>
    <w:p w:rsidR="00D433B4" w:rsidRDefault="00D433B4" w:rsidP="004E3662">
      <w:pPr>
        <w:widowControl w:val="0"/>
        <w:autoSpaceDE w:val="0"/>
        <w:autoSpaceDN w:val="0"/>
        <w:adjustRightInd w:val="0"/>
        <w:jc w:val="center"/>
      </w:pP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23. Поставщик вправе осуществить временное прекращение или ограничение холодного водоснабжения абонента только в случаях, установленных Федеральным </w:t>
      </w:r>
      <w:hyperlink r:id="rId9" w:history="1">
        <w:r w:rsidRPr="00476B24">
          <w:rPr>
            <w:color w:val="000000" w:themeColor="text1"/>
          </w:rPr>
          <w:t>законом</w:t>
        </w:r>
      </w:hyperlink>
      <w:r>
        <w:t xml:space="preserve"> "О водоснабжении и водоотведении", и при условии соблюдения порядка временного прекращения или ограничения холодного водоснабжения, установленного правилами холодного водоснабжения и водоотведения, утверждаемыми Правительством Российской Федерации.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24. Поставщик в течение одних суток со дня временного прекращения или ограничения холодного водоснабжения уведомляет о таком прекращении или ограничении: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</w:p>
    <w:p w:rsidR="004E3662" w:rsidRPr="00CF5596" w:rsidRDefault="004E3662" w:rsidP="004E366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CF5596">
        <w:rPr>
          <w:rFonts w:ascii="Courier New" w:hAnsi="Courier New" w:cs="Courier New"/>
        </w:rPr>
        <w:t>а) абонента;</w:t>
      </w:r>
    </w:p>
    <w:p w:rsidR="004E3662" w:rsidRPr="007733C7" w:rsidRDefault="004E3662" w:rsidP="004E3662">
      <w:pPr>
        <w:pStyle w:val="ConsPlusNonformat"/>
      </w:pPr>
    </w:p>
    <w:p w:rsidR="004E3662" w:rsidRDefault="004E3662" w:rsidP="004E3662">
      <w:pPr>
        <w:pStyle w:val="ConsPlusNonformat"/>
      </w:pPr>
      <w:r>
        <w:t>б) ___________________________________________________________________;</w:t>
      </w:r>
    </w:p>
    <w:p w:rsidR="004E3662" w:rsidRDefault="004E3662" w:rsidP="004E3662">
      <w:pPr>
        <w:pStyle w:val="ConsPlusNonformat"/>
      </w:pPr>
      <w:r>
        <w:t xml:space="preserve">          </w:t>
      </w:r>
      <w:proofErr w:type="gramStart"/>
      <w:r>
        <w:t>(указать орган местного самоуправления поселения, городского</w:t>
      </w:r>
      <w:proofErr w:type="gramEnd"/>
    </w:p>
    <w:p w:rsidR="004E3662" w:rsidRDefault="004E3662" w:rsidP="004E3662">
      <w:pPr>
        <w:pStyle w:val="ConsPlusNonformat"/>
      </w:pPr>
      <w:r>
        <w:t xml:space="preserve">                                      округа)</w:t>
      </w:r>
    </w:p>
    <w:p w:rsidR="004E3662" w:rsidRDefault="004E3662" w:rsidP="004E3662">
      <w:pPr>
        <w:pStyle w:val="ConsPlusNonformat"/>
      </w:pPr>
      <w:r>
        <w:t xml:space="preserve">    в) ___________________________________________________________________;</w:t>
      </w:r>
    </w:p>
    <w:p w:rsidR="004E3662" w:rsidRDefault="004E3662" w:rsidP="004E3662">
      <w:pPr>
        <w:pStyle w:val="ConsPlusNonformat"/>
      </w:pPr>
      <w:r>
        <w:t xml:space="preserve">        </w:t>
      </w:r>
      <w:proofErr w:type="gramStart"/>
      <w:r>
        <w:t>(указать территориальный орган федерального органа исполнительной</w:t>
      </w:r>
      <w:proofErr w:type="gramEnd"/>
    </w:p>
    <w:p w:rsidR="004E3662" w:rsidRDefault="004E3662" w:rsidP="004E3662">
      <w:pPr>
        <w:pStyle w:val="ConsPlusNonformat"/>
      </w:pPr>
      <w:r>
        <w:t xml:space="preserve">               власти, </w:t>
      </w:r>
      <w:proofErr w:type="gramStart"/>
      <w:r>
        <w:t>осуществляющего</w:t>
      </w:r>
      <w:proofErr w:type="gramEnd"/>
      <w:r>
        <w:t xml:space="preserve"> федеральный государственный</w:t>
      </w:r>
    </w:p>
    <w:p w:rsidR="004E3662" w:rsidRDefault="004E3662" w:rsidP="004E3662">
      <w:pPr>
        <w:pStyle w:val="ConsPlusNonformat"/>
      </w:pPr>
      <w:r>
        <w:t xml:space="preserve">                      </w:t>
      </w:r>
      <w:proofErr w:type="gramStart"/>
      <w:r>
        <w:t>санитарно-эпидемиологический надзор)</w:t>
      </w:r>
      <w:proofErr w:type="gramEnd"/>
    </w:p>
    <w:p w:rsidR="004E3662" w:rsidRDefault="004E3662" w:rsidP="004E3662">
      <w:pPr>
        <w:pStyle w:val="ConsPlusNonformat"/>
      </w:pPr>
      <w:r>
        <w:t xml:space="preserve">    г) ___________________________________________________________________.</w:t>
      </w:r>
    </w:p>
    <w:p w:rsidR="004E3662" w:rsidRDefault="004E3662" w:rsidP="004E3662">
      <w:pPr>
        <w:pStyle w:val="ConsPlusNonformat"/>
      </w:pPr>
      <w:r>
        <w:t xml:space="preserve">           </w:t>
      </w:r>
      <w:proofErr w:type="gramStart"/>
      <w:r>
        <w:t>(указать структурные подразделения территориальных органов</w:t>
      </w:r>
      <w:proofErr w:type="gramEnd"/>
    </w:p>
    <w:p w:rsidR="004E3662" w:rsidRDefault="004E3662" w:rsidP="004E3662">
      <w:pPr>
        <w:pStyle w:val="ConsPlusNonformat"/>
      </w:pPr>
      <w:r>
        <w:t xml:space="preserve">          федерального органа исполнительной власти, уполномоченного </w:t>
      </w:r>
      <w:proofErr w:type="gramStart"/>
      <w:r>
        <w:t>на</w:t>
      </w:r>
      <w:proofErr w:type="gramEnd"/>
    </w:p>
    <w:p w:rsidR="004E3662" w:rsidRDefault="004E3662" w:rsidP="004E3662">
      <w:pPr>
        <w:pStyle w:val="ConsPlusNonformat"/>
      </w:pPr>
      <w:r>
        <w:t xml:space="preserve">                 решение задач в области пожарной безопасности)</w:t>
      </w:r>
    </w:p>
    <w:p w:rsidR="004E3662" w:rsidRPr="004E3662" w:rsidRDefault="004E3662" w:rsidP="004E3662">
      <w:pPr>
        <w:widowControl w:val="0"/>
        <w:autoSpaceDE w:val="0"/>
        <w:autoSpaceDN w:val="0"/>
        <w:adjustRightInd w:val="0"/>
        <w:jc w:val="both"/>
      </w:pP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25. Уведомление поставщика о временном прекращении или ограничении холодного водоснабжения, а также уведомление о снятии такого прекращения или ограничения и возобновлении холодного водоснабжения направляются соответствующим лицам любыми доступными способами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"Интернет"), позволяющими подтвердить получение такого уведомления адресатами.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</w:pP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  <w:outlineLvl w:val="0"/>
      </w:pPr>
      <w:bookmarkStart w:id="7" w:name="Par185"/>
      <w:bookmarkEnd w:id="7"/>
      <w:r>
        <w:t>IX. Порядок уведомления организации</w:t>
      </w:r>
    </w:p>
    <w:p w:rsidR="004E3662" w:rsidRDefault="002644A0" w:rsidP="004E3662">
      <w:pPr>
        <w:widowControl w:val="0"/>
        <w:autoSpaceDE w:val="0"/>
        <w:autoSpaceDN w:val="0"/>
        <w:adjustRightInd w:val="0"/>
        <w:jc w:val="center"/>
      </w:pPr>
      <w:r>
        <w:t>водопроводного</w:t>
      </w:r>
      <w:r w:rsidR="004E3662">
        <w:t xml:space="preserve"> хозяйства о переходе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</w:pPr>
      <w:r>
        <w:t>прав на объекты, в отношении которых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</w:pPr>
      <w:r>
        <w:t>осуществляется водоснабжение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</w:pP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26. </w:t>
      </w:r>
      <w:proofErr w:type="gramStart"/>
      <w:r>
        <w:t>В случае передачи прав на объекты, в отношении которых осуществляется водоснабжение, устройства и сооружения, предназначенные для подключения (технологического присоединения) к централизованной системе холодного водоснабжения, а также в случае предоставления прав владения и (или) пользования такими объектами, устройствами или сооружениями третьим лицам абонент в течение 3 дней со дня наступления одного из указанных событий направляет поставщик письменное уведомление с указанием лиц</w:t>
      </w:r>
      <w:proofErr w:type="gramEnd"/>
      <w:r>
        <w:t xml:space="preserve">, </w:t>
      </w:r>
      <w:proofErr w:type="gramStart"/>
      <w:r>
        <w:t>к</w:t>
      </w:r>
      <w:proofErr w:type="gramEnd"/>
      <w:r>
        <w:t xml:space="preserve"> которым перешли эти права, документов, являющихся основанием перехода прав, и вида переданного права.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Также уведомление направляется любыми доступными способами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"Интернет"), позволяющими подтвердить его получение адресатом.</w:t>
      </w:r>
    </w:p>
    <w:p w:rsidR="004E3662" w:rsidRPr="00E422CA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27. Уведомление считается полученным поставщиком </w:t>
      </w:r>
      <w:proofErr w:type="gramStart"/>
      <w:r>
        <w:t>с даты</w:t>
      </w:r>
      <w:proofErr w:type="gramEnd"/>
      <w:r>
        <w:t xml:space="preserve"> почтового уведомления о вручении или с даты подписи о получении уведомления уполномоченным представителем поставщика.</w:t>
      </w:r>
    </w:p>
    <w:p w:rsidR="002644A0" w:rsidRPr="00DC2690" w:rsidRDefault="002644A0" w:rsidP="00FE3039">
      <w:pPr>
        <w:widowControl w:val="0"/>
        <w:autoSpaceDE w:val="0"/>
        <w:autoSpaceDN w:val="0"/>
        <w:adjustRightInd w:val="0"/>
        <w:outlineLvl w:val="0"/>
      </w:pPr>
      <w:bookmarkStart w:id="8" w:name="Par194"/>
      <w:bookmarkEnd w:id="8"/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  <w:outlineLvl w:val="0"/>
      </w:pPr>
      <w:r>
        <w:t>X. Условия водоснабжения иных лиц, объекты которых</w:t>
      </w:r>
    </w:p>
    <w:p w:rsidR="004E3662" w:rsidRDefault="004E3662" w:rsidP="00697EAF">
      <w:pPr>
        <w:widowControl w:val="0"/>
        <w:autoSpaceDE w:val="0"/>
        <w:autoSpaceDN w:val="0"/>
        <w:adjustRightInd w:val="0"/>
        <w:jc w:val="center"/>
      </w:pPr>
      <w:proofErr w:type="gramStart"/>
      <w:r>
        <w:t>подключены</w:t>
      </w:r>
      <w:proofErr w:type="gramEnd"/>
      <w:r>
        <w:t xml:space="preserve"> к водопроводным сетям, принадлежащим абоненту</w:t>
      </w:r>
    </w:p>
    <w:p w:rsidR="00D433B4" w:rsidRDefault="00D433B4" w:rsidP="00697EAF">
      <w:pPr>
        <w:widowControl w:val="0"/>
        <w:autoSpaceDE w:val="0"/>
        <w:autoSpaceDN w:val="0"/>
        <w:adjustRightInd w:val="0"/>
        <w:jc w:val="center"/>
      </w:pPr>
    </w:p>
    <w:p w:rsidR="004E3662" w:rsidRPr="00551A3C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28. Абонент представляет поставщику сведения о лицах, объекты которых подключены к водопроводным сетям, принадлежащим абоненту.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29. </w:t>
      </w:r>
      <w:proofErr w:type="gramStart"/>
      <w:r>
        <w:t>Сведения о лицах, объекты которых подключены к водопроводным сетям, принадлежащим абоненту, представляются в письменной форме с указанием наименования таких лиц, срока подключения к водопроводным сетям, места и схемы подключения к водопроводным сетям, разрешенного отбора объема холодной воды и режима подачи холодной воды, а также наличия узла учета и места отбора проб холодной воды.</w:t>
      </w:r>
      <w:proofErr w:type="gramEnd"/>
      <w:r>
        <w:t xml:space="preserve"> Поставщик вправе запросить у абонента иные необходимые сведения и документы.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both"/>
      </w:pPr>
      <w:r>
        <w:t>30. Поставщик осуществляет водоснабжение иных лиц, объекты которых подключены к водопроводным сетям абонента, при условии, что такие лица заключили настоящий контракт с поставщиком.</w:t>
      </w:r>
    </w:p>
    <w:p w:rsidR="004E3662" w:rsidRPr="002E69E6" w:rsidRDefault="004E3662" w:rsidP="004E3662">
      <w:pPr>
        <w:widowControl w:val="0"/>
        <w:autoSpaceDE w:val="0"/>
        <w:autoSpaceDN w:val="0"/>
        <w:adjustRightInd w:val="0"/>
        <w:jc w:val="both"/>
      </w:pPr>
      <w:r>
        <w:t>31. Поставщик не несет ответственности за нарушения условий настоящего контракта, допущенные в отношении лиц, объекты которых подключены к водопроводным сетям абонента и которые не имеют настоящего контракта, единого контракта холодного водоснабжения  с организаци</w:t>
      </w:r>
      <w:r w:rsidR="002644A0">
        <w:t>ей водопроводного</w:t>
      </w:r>
      <w:r>
        <w:t xml:space="preserve"> хозяйства.</w:t>
      </w:r>
      <w:bookmarkStart w:id="9" w:name="Par202"/>
      <w:bookmarkEnd w:id="9"/>
    </w:p>
    <w:p w:rsidR="004E3662" w:rsidRPr="002E69E6" w:rsidRDefault="004E3662" w:rsidP="004E3662">
      <w:pPr>
        <w:widowControl w:val="0"/>
        <w:autoSpaceDE w:val="0"/>
        <w:autoSpaceDN w:val="0"/>
        <w:adjustRightInd w:val="0"/>
        <w:jc w:val="both"/>
      </w:pP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  <w:outlineLvl w:val="0"/>
      </w:pPr>
      <w:r>
        <w:t>XI. Порядок урегулирования разногласий,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</w:pPr>
      <w:proofErr w:type="gramStart"/>
      <w:r>
        <w:t>возникающих</w:t>
      </w:r>
      <w:proofErr w:type="gramEnd"/>
      <w:r>
        <w:t xml:space="preserve"> между абонентом и организацией</w:t>
      </w:r>
    </w:p>
    <w:p w:rsidR="004E3662" w:rsidRDefault="002644A0" w:rsidP="00697EAF">
      <w:pPr>
        <w:widowControl w:val="0"/>
        <w:autoSpaceDE w:val="0"/>
        <w:autoSpaceDN w:val="0"/>
        <w:adjustRightInd w:val="0"/>
        <w:jc w:val="center"/>
      </w:pPr>
      <w:r>
        <w:t>водопроводного хозяйства по контракт</w:t>
      </w:r>
      <w:r w:rsidR="004E3662">
        <w:t>у</w:t>
      </w:r>
    </w:p>
    <w:p w:rsidR="00D433B4" w:rsidRDefault="00D433B4" w:rsidP="00697EAF">
      <w:pPr>
        <w:widowControl w:val="0"/>
        <w:autoSpaceDE w:val="0"/>
        <w:autoSpaceDN w:val="0"/>
        <w:adjustRightInd w:val="0"/>
        <w:jc w:val="center"/>
      </w:pP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32. Разногласия, возникающие между сторонами, связанные с исполнением настоящего контракта, подлежат досудебному урегулированию в претензионном порядке.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33. Претензия направляется по адресу стороны, указанному в реквизитах контракта, и должна содержать: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а) сведения о заявителе (наименование, местонахождение, адрес);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б) содержание спора, разногласий;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в) сведения об объекте (объектах),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г) другие сведения по усмотрению стороны.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34. Сторона, получившая претензию, в течение 5 рабочих дней со дня ее получения обязана рассмотреть претензию и дать ответ.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35. Стороны составляют акт об урегулировании спора (разногласий).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36. В случае </w:t>
      </w:r>
      <w:proofErr w:type="spellStart"/>
      <w:r>
        <w:t>недостижения</w:t>
      </w:r>
      <w:proofErr w:type="spellEnd"/>
      <w:r>
        <w:t xml:space="preserve"> сторонами согласия, спор и разногласия, возникшие из настоящего контракта, подлежат урегулированию в суде в порядке, установленном законодательством Российской Федерации.</w:t>
      </w:r>
      <w:bookmarkStart w:id="10" w:name="Par216"/>
      <w:bookmarkEnd w:id="10"/>
    </w:p>
    <w:p w:rsidR="004E3662" w:rsidRPr="00476B24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</w:p>
    <w:p w:rsidR="002B1CCC" w:rsidRDefault="004E3662" w:rsidP="00697EAF">
      <w:pPr>
        <w:widowControl w:val="0"/>
        <w:autoSpaceDE w:val="0"/>
        <w:autoSpaceDN w:val="0"/>
        <w:adjustRightInd w:val="0"/>
        <w:jc w:val="center"/>
        <w:outlineLvl w:val="0"/>
      </w:pPr>
      <w:r>
        <w:t>XII. Ответственность сторон</w:t>
      </w:r>
    </w:p>
    <w:p w:rsidR="00D433B4" w:rsidRDefault="00D433B4" w:rsidP="00D433B4">
      <w:pPr>
        <w:widowControl w:val="0"/>
        <w:autoSpaceDE w:val="0"/>
        <w:autoSpaceDN w:val="0"/>
        <w:adjustRightInd w:val="0"/>
        <w:outlineLvl w:val="0"/>
      </w:pPr>
    </w:p>
    <w:p w:rsidR="004E3662" w:rsidRDefault="004E3662" w:rsidP="00697EAF">
      <w:pPr>
        <w:widowControl w:val="0"/>
        <w:autoSpaceDE w:val="0"/>
        <w:autoSpaceDN w:val="0"/>
        <w:adjustRightInd w:val="0"/>
        <w:ind w:firstLine="540"/>
        <w:jc w:val="both"/>
      </w:pPr>
      <w:r>
        <w:t>37.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38. В случае нарушения поставщиком  требований к качеству питьевой воды, режима подачи холодной воды, уровня давления холодной воды абонент вправе потребовать пропорционального снижения размера оплаты по настоящему контракту в соответствующем расчетном периоде.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Ответственность поставщика за качество подаваемой холодной (питьевой) воды определяется до границы эксплуатационной ответственности по водопроводным сетям абонента и поставщика, установленной в соответствии с актом разграничения эксплуатационной ответственности.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</w:p>
    <w:p w:rsidR="002B1CCC" w:rsidRDefault="004E3662" w:rsidP="00697EAF">
      <w:pPr>
        <w:widowControl w:val="0"/>
        <w:autoSpaceDE w:val="0"/>
        <w:autoSpaceDN w:val="0"/>
        <w:adjustRightInd w:val="0"/>
        <w:jc w:val="center"/>
        <w:outlineLvl w:val="0"/>
      </w:pPr>
      <w:bookmarkStart w:id="11" w:name="Par223"/>
      <w:bookmarkEnd w:id="11"/>
      <w:r>
        <w:t>XIII. Обстоятельства непреодолимой силы</w:t>
      </w:r>
    </w:p>
    <w:p w:rsidR="00D433B4" w:rsidRDefault="00D433B4" w:rsidP="00697EAF">
      <w:pPr>
        <w:widowControl w:val="0"/>
        <w:autoSpaceDE w:val="0"/>
        <w:autoSpaceDN w:val="0"/>
        <w:adjustRightInd w:val="0"/>
        <w:jc w:val="center"/>
        <w:outlineLvl w:val="0"/>
      </w:pPr>
    </w:p>
    <w:p w:rsidR="004E3662" w:rsidRDefault="004E3662" w:rsidP="00697EAF">
      <w:pPr>
        <w:widowControl w:val="0"/>
        <w:autoSpaceDE w:val="0"/>
        <w:autoSpaceDN w:val="0"/>
        <w:adjustRightInd w:val="0"/>
        <w:ind w:firstLine="540"/>
        <w:jc w:val="both"/>
      </w:pPr>
      <w:r>
        <w:t>39. Стороны освобождаются от ответственности за неисполнение либо ненадлежащее исполнение обязательств по настоящему контракту, если оно явилось следствием обстоятельств непреодолимой силы и если эти обстоятельства повлияли на исполнение настоящего контракта.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При этом срок исполнения обязательств по настоящему контракту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4E3662" w:rsidRDefault="004E3662" w:rsidP="00697EAF">
      <w:pPr>
        <w:widowControl w:val="0"/>
        <w:autoSpaceDE w:val="0"/>
        <w:autoSpaceDN w:val="0"/>
        <w:adjustRightInd w:val="0"/>
        <w:ind w:firstLine="540"/>
        <w:jc w:val="both"/>
      </w:pPr>
      <w:r>
        <w:t>40. Сторона, подвергшаяся действию непреодолимой силы, обязана известить любыми доступными способами другую сторону без промедления, не позднее 24 часов, о наступлении указанных обстоятельств или предпринять все действия для уведомления другой стороны.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Извещение должно содержать данные о наступлении и характере указанных обстоятельств.</w:t>
      </w:r>
    </w:p>
    <w:p w:rsidR="004E3662" w:rsidRPr="002E69E6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Сторона должна также без промедления, не позднее 24 часов, известить другую сторону о прекращении таких обстоятельств.</w:t>
      </w:r>
      <w:bookmarkStart w:id="12" w:name="Par231"/>
      <w:bookmarkEnd w:id="12"/>
    </w:p>
    <w:p w:rsidR="004E3662" w:rsidRPr="002E69E6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</w:p>
    <w:p w:rsidR="004E3662" w:rsidRDefault="004E3662" w:rsidP="00A118E8">
      <w:pPr>
        <w:widowControl w:val="0"/>
        <w:autoSpaceDE w:val="0"/>
        <w:autoSpaceDN w:val="0"/>
        <w:adjustRightInd w:val="0"/>
        <w:jc w:val="center"/>
        <w:outlineLvl w:val="0"/>
      </w:pPr>
      <w:r>
        <w:t>XIV. Действие контракта</w:t>
      </w:r>
    </w:p>
    <w:p w:rsidR="002B1CCC" w:rsidRPr="00723F1A" w:rsidRDefault="002B1CCC" w:rsidP="00A118E8">
      <w:pPr>
        <w:widowControl w:val="0"/>
        <w:autoSpaceDE w:val="0"/>
        <w:autoSpaceDN w:val="0"/>
        <w:adjustRightInd w:val="0"/>
        <w:jc w:val="center"/>
        <w:outlineLvl w:val="0"/>
      </w:pPr>
    </w:p>
    <w:p w:rsidR="0073123F" w:rsidRPr="006C4CB6" w:rsidRDefault="00EF415D" w:rsidP="006C4CB6">
      <w:pPr>
        <w:widowControl w:val="0"/>
        <w:autoSpaceDE w:val="0"/>
        <w:autoSpaceDN w:val="0"/>
        <w:adjustRightInd w:val="0"/>
        <w:jc w:val="both"/>
      </w:pPr>
      <w:r>
        <w:t xml:space="preserve">         </w:t>
      </w:r>
      <w:r w:rsidR="0073123F">
        <w:t xml:space="preserve">41. </w:t>
      </w:r>
      <w:r w:rsidR="002644A0">
        <w:t>Настоящий  контра</w:t>
      </w:r>
      <w:proofErr w:type="gramStart"/>
      <w:r w:rsidR="002644A0">
        <w:t xml:space="preserve">кт </w:t>
      </w:r>
      <w:r w:rsidR="006C4CB6">
        <w:t>вст</w:t>
      </w:r>
      <w:proofErr w:type="gramEnd"/>
      <w:r w:rsidR="006C4CB6">
        <w:t xml:space="preserve">упает </w:t>
      </w:r>
      <w:r>
        <w:t xml:space="preserve"> </w:t>
      </w:r>
      <w:r w:rsidR="006C4CB6">
        <w:t>в законную силу с момента подписания</w:t>
      </w:r>
      <w:r w:rsidR="002743C0">
        <w:t xml:space="preserve"> его</w:t>
      </w:r>
      <w:r w:rsidR="006C4CB6">
        <w:t xml:space="preserve"> сторон</w:t>
      </w:r>
      <w:r w:rsidR="002743C0">
        <w:t>ами</w:t>
      </w:r>
      <w:r w:rsidR="006C4CB6">
        <w:t>.</w:t>
      </w:r>
    </w:p>
    <w:p w:rsidR="004E3662" w:rsidRPr="006E0771" w:rsidRDefault="00EF415D" w:rsidP="004E3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3662" w:rsidRPr="006E0771">
        <w:rPr>
          <w:rFonts w:ascii="Times New Roman" w:hAnsi="Times New Roman" w:cs="Times New Roman"/>
          <w:sz w:val="24"/>
          <w:szCs w:val="24"/>
        </w:rPr>
        <w:t>42. Настоящий контракт заключается на срок</w:t>
      </w:r>
      <w:r w:rsidR="004E3662">
        <w:rPr>
          <w:rFonts w:ascii="Times New Roman" w:hAnsi="Times New Roman" w:cs="Times New Roman"/>
          <w:sz w:val="24"/>
          <w:szCs w:val="24"/>
        </w:rPr>
        <w:t xml:space="preserve">: </w:t>
      </w:r>
      <w:r w:rsidR="00FE3039">
        <w:rPr>
          <w:rFonts w:ascii="Times New Roman" w:hAnsi="Times New Roman" w:cs="Times New Roman"/>
          <w:sz w:val="24"/>
          <w:szCs w:val="24"/>
        </w:rPr>
        <w:t xml:space="preserve">по </w:t>
      </w:r>
      <w:r w:rsidR="00D433B4">
        <w:rPr>
          <w:rFonts w:ascii="Times New Roman" w:hAnsi="Times New Roman" w:cs="Times New Roman"/>
          <w:sz w:val="24"/>
          <w:szCs w:val="24"/>
        </w:rPr>
        <w:t>«__»_____20__</w:t>
      </w:r>
      <w:r w:rsidR="004E3662" w:rsidRPr="00476B24">
        <w:rPr>
          <w:rFonts w:ascii="Times New Roman" w:hAnsi="Times New Roman" w:cs="Times New Roman"/>
          <w:sz w:val="24"/>
          <w:szCs w:val="24"/>
        </w:rPr>
        <w:t>г.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43. Настоящий контракт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контракта на иных условиях.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44. Настоящий </w:t>
      </w:r>
      <w:proofErr w:type="gramStart"/>
      <w:r>
        <w:t>контракт</w:t>
      </w:r>
      <w:proofErr w:type="gramEnd"/>
      <w:r>
        <w:t xml:space="preserve"> может быть расторгнут до окончания срока его действия по обоюдному согласию сторон.</w:t>
      </w: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t>45. В случае предусмотренного законодательством Российской Федерации отказа поставщика от исполнения настоящего контракта или его изменения в одностороннем порядке настоящий контракт считается расторгнутым или измененным.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center"/>
      </w:pPr>
    </w:p>
    <w:p w:rsidR="002B1CCC" w:rsidRDefault="004E3662" w:rsidP="00697EAF">
      <w:pPr>
        <w:widowControl w:val="0"/>
        <w:autoSpaceDE w:val="0"/>
        <w:autoSpaceDN w:val="0"/>
        <w:adjustRightInd w:val="0"/>
        <w:jc w:val="center"/>
        <w:outlineLvl w:val="0"/>
      </w:pPr>
      <w:bookmarkStart w:id="13" w:name="Par241"/>
      <w:bookmarkEnd w:id="13"/>
      <w:r>
        <w:t>XV. Прочие условия</w:t>
      </w:r>
    </w:p>
    <w:p w:rsidR="00D433B4" w:rsidRDefault="00D433B4" w:rsidP="00697EAF">
      <w:pPr>
        <w:widowControl w:val="0"/>
        <w:autoSpaceDE w:val="0"/>
        <w:autoSpaceDN w:val="0"/>
        <w:adjustRightInd w:val="0"/>
        <w:jc w:val="center"/>
        <w:outlineLvl w:val="0"/>
      </w:pPr>
    </w:p>
    <w:p w:rsidR="004E3662" w:rsidRDefault="004E3662" w:rsidP="004E366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46. Все изменения, которые вносятся в настоящий контракт,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4E3662" w:rsidRDefault="004E3662" w:rsidP="00697EAF">
      <w:pPr>
        <w:widowControl w:val="0"/>
        <w:autoSpaceDE w:val="0"/>
        <w:autoSpaceDN w:val="0"/>
        <w:adjustRightInd w:val="0"/>
        <w:ind w:firstLine="540"/>
        <w:jc w:val="both"/>
      </w:pPr>
      <w:r>
        <w:t>47. В случае изменения наименования,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способами, позволяющими подтвердить получение такого уведомления адресатом.</w:t>
      </w:r>
    </w:p>
    <w:p w:rsidR="004E3662" w:rsidRPr="00E422CA" w:rsidRDefault="004E3662" w:rsidP="00697E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48. При исполнении настоящего контракта стороны обязуются руководствоваться законодательством Российской Федерации, в том числе положениями Федерального </w:t>
      </w:r>
      <w:hyperlink r:id="rId10" w:history="1">
        <w:r w:rsidRPr="00476B24">
          <w:t>закона</w:t>
        </w:r>
      </w:hyperlink>
      <w:r>
        <w:t xml:space="preserve"> "О водоснабжении и водоотведении" и иными нормативными правовыми актами Российской Федерации в сфере водоснабжения и водоотведения.</w:t>
      </w:r>
    </w:p>
    <w:p w:rsidR="004E3662" w:rsidRPr="001E74FF" w:rsidRDefault="004E3662" w:rsidP="00697EAF">
      <w:pPr>
        <w:widowControl w:val="0"/>
        <w:autoSpaceDE w:val="0"/>
        <w:autoSpaceDN w:val="0"/>
        <w:adjustRightInd w:val="0"/>
        <w:ind w:firstLine="540"/>
        <w:jc w:val="both"/>
      </w:pPr>
      <w:r>
        <w:t>49. Настоящий договор составлен в 2 экземплярах, имеющих равную юридическую силу.</w:t>
      </w:r>
    </w:p>
    <w:p w:rsidR="004E3662" w:rsidRPr="00DC2690" w:rsidRDefault="004E3662" w:rsidP="00FE3039">
      <w:pPr>
        <w:widowControl w:val="0"/>
        <w:autoSpaceDE w:val="0"/>
        <w:autoSpaceDN w:val="0"/>
        <w:adjustRightInd w:val="0"/>
        <w:jc w:val="both"/>
      </w:pPr>
    </w:p>
    <w:p w:rsidR="002B1CCC" w:rsidRDefault="004E3662" w:rsidP="00697EAF">
      <w:pPr>
        <w:widowControl w:val="0"/>
        <w:autoSpaceDE w:val="0"/>
        <w:autoSpaceDN w:val="0"/>
        <w:adjustRightInd w:val="0"/>
        <w:ind w:firstLine="540"/>
        <w:jc w:val="both"/>
      </w:pPr>
      <w:r>
        <w:t>50. Приложения к настоящему контракту являются его неотъемлемой частью.</w:t>
      </w:r>
    </w:p>
    <w:p w:rsidR="002B1CCC" w:rsidRDefault="002B1CCC" w:rsidP="004E3662">
      <w:pPr>
        <w:pStyle w:val="ConsPlusCell"/>
        <w:jc w:val="center"/>
      </w:pPr>
    </w:p>
    <w:p w:rsidR="002B1CCC" w:rsidRDefault="002B1CCC" w:rsidP="004E3662">
      <w:pPr>
        <w:pStyle w:val="ConsPlusCell"/>
        <w:jc w:val="center"/>
      </w:pPr>
    </w:p>
    <w:p w:rsidR="006C4CB6" w:rsidRPr="00DC2690" w:rsidRDefault="006C4CB6" w:rsidP="00FE3039">
      <w:pPr>
        <w:pStyle w:val="ConsPlusCell"/>
      </w:pPr>
    </w:p>
    <w:p w:rsidR="004E3662" w:rsidRPr="007733C7" w:rsidRDefault="004E3662" w:rsidP="004E3662">
      <w:pPr>
        <w:pStyle w:val="ConsPlusCell"/>
        <w:jc w:val="center"/>
        <w:rPr>
          <w:rFonts w:ascii="Courier New" w:hAnsi="Courier New" w:cs="Courier New"/>
          <w:b/>
          <w:sz w:val="20"/>
          <w:szCs w:val="20"/>
        </w:rPr>
      </w:pPr>
      <w:r w:rsidRPr="0016117C">
        <w:t>XVI. Юридические адреса и банковские реквизиты сторон</w:t>
      </w:r>
    </w:p>
    <w:p w:rsidR="004E3662" w:rsidRDefault="004E3662" w:rsidP="004E3662">
      <w:pPr>
        <w:pStyle w:val="ConsPlusCell"/>
        <w:rPr>
          <w:rFonts w:ascii="Courier New" w:hAnsi="Courier New" w:cs="Courier New"/>
          <w:b/>
          <w:sz w:val="20"/>
          <w:szCs w:val="20"/>
        </w:rPr>
      </w:pPr>
    </w:p>
    <w:p w:rsidR="00D433B4" w:rsidRDefault="00D433B4" w:rsidP="004E3662">
      <w:pPr>
        <w:pStyle w:val="ConsPlusCell"/>
        <w:rPr>
          <w:rFonts w:ascii="Courier New" w:hAnsi="Courier New" w:cs="Courier New"/>
          <w:b/>
          <w:sz w:val="20"/>
          <w:szCs w:val="20"/>
        </w:rPr>
      </w:pPr>
    </w:p>
    <w:p w:rsidR="00D433B4" w:rsidRPr="007733C7" w:rsidRDefault="00D433B4" w:rsidP="004E3662">
      <w:pPr>
        <w:pStyle w:val="ConsPlusCell"/>
        <w:rPr>
          <w:rFonts w:ascii="Courier New" w:hAnsi="Courier New" w:cs="Courier New"/>
          <w:b/>
          <w:sz w:val="20"/>
          <w:szCs w:val="20"/>
        </w:rPr>
      </w:pPr>
    </w:p>
    <w:p w:rsidR="00D433B4" w:rsidRPr="00256C6E" w:rsidRDefault="00D433B4" w:rsidP="00D43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r w:rsidRPr="00256C6E">
        <w:rPr>
          <w:bCs/>
          <w:color w:val="000000"/>
        </w:rPr>
        <w:t xml:space="preserve">Организация </w:t>
      </w:r>
      <w:proofErr w:type="spellStart"/>
      <w:r w:rsidRPr="00256C6E">
        <w:rPr>
          <w:bCs/>
          <w:color w:val="000000"/>
        </w:rPr>
        <w:t>водопроводн</w:t>
      </w:r>
      <w:proofErr w:type="gramStart"/>
      <w:r w:rsidRPr="00256C6E">
        <w:rPr>
          <w:bCs/>
          <w:color w:val="000000"/>
        </w:rPr>
        <w:t>о</w:t>
      </w:r>
      <w:proofErr w:type="spellEnd"/>
      <w:r w:rsidRPr="00256C6E">
        <w:rPr>
          <w:bCs/>
          <w:color w:val="000000"/>
        </w:rPr>
        <w:t>-</w:t>
      </w:r>
      <w:proofErr w:type="gramEnd"/>
      <w:r w:rsidRPr="00256C6E">
        <w:rPr>
          <w:bCs/>
          <w:color w:val="000000"/>
        </w:rPr>
        <w:t xml:space="preserve">                                         Абонент</w:t>
      </w:r>
    </w:p>
    <w:p w:rsidR="00D433B4" w:rsidRPr="00256C6E" w:rsidRDefault="00D433B4" w:rsidP="00D43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r w:rsidRPr="00256C6E">
        <w:rPr>
          <w:bCs/>
          <w:color w:val="000000"/>
        </w:rPr>
        <w:t>канализационного хозяйства</w:t>
      </w:r>
    </w:p>
    <w:p w:rsidR="00D433B4" w:rsidRPr="00256C6E" w:rsidRDefault="00D433B4" w:rsidP="00D433B4">
      <w:pPr>
        <w:jc w:val="both"/>
        <w:rPr>
          <w:bCs/>
          <w:color w:val="000000"/>
        </w:rPr>
      </w:pPr>
      <w:r w:rsidRPr="00256C6E">
        <w:rPr>
          <w:bCs/>
          <w:color w:val="000000"/>
        </w:rPr>
        <w:br/>
      </w:r>
    </w:p>
    <w:p w:rsidR="00D433B4" w:rsidRPr="00256C6E" w:rsidRDefault="00D433B4" w:rsidP="00D43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r w:rsidRPr="00256C6E">
        <w:rPr>
          <w:bCs/>
          <w:color w:val="000000"/>
        </w:rPr>
        <w:t>___</w:t>
      </w:r>
      <w:r>
        <w:rPr>
          <w:bCs/>
          <w:color w:val="000000"/>
        </w:rPr>
        <w:t xml:space="preserve">____________________________                        </w:t>
      </w:r>
      <w:r w:rsidRPr="00256C6E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 </w:t>
      </w:r>
      <w:r w:rsidRPr="00256C6E">
        <w:rPr>
          <w:bCs/>
          <w:color w:val="000000"/>
        </w:rPr>
        <w:t xml:space="preserve"> ____</w:t>
      </w:r>
      <w:r>
        <w:rPr>
          <w:bCs/>
          <w:color w:val="000000"/>
        </w:rPr>
        <w:t>_____________________________</w:t>
      </w:r>
    </w:p>
    <w:p w:rsidR="00D433B4" w:rsidRPr="00256C6E" w:rsidRDefault="00D433B4" w:rsidP="00D433B4">
      <w:pPr>
        <w:jc w:val="both"/>
        <w:rPr>
          <w:bCs/>
          <w:color w:val="000000"/>
        </w:rPr>
      </w:pPr>
      <w:r w:rsidRPr="00256C6E">
        <w:rPr>
          <w:bCs/>
          <w:color w:val="000000"/>
        </w:rPr>
        <w:br/>
      </w:r>
    </w:p>
    <w:p w:rsidR="00D433B4" w:rsidRPr="004A2D1E" w:rsidRDefault="00D433B4" w:rsidP="00D433B4">
      <w:pPr>
        <w:pStyle w:val="ConsPlusCell"/>
      </w:pPr>
      <w:r w:rsidRPr="00256C6E">
        <w:rPr>
          <w:bCs/>
          <w:color w:val="000000"/>
        </w:rPr>
        <w:t xml:space="preserve">"___"___________ 20__ г.                       </w:t>
      </w:r>
      <w:r>
        <w:rPr>
          <w:bCs/>
          <w:color w:val="000000"/>
        </w:rPr>
        <w:t xml:space="preserve">                        </w:t>
      </w:r>
      <w:r w:rsidRPr="00256C6E">
        <w:rPr>
          <w:bCs/>
          <w:color w:val="000000"/>
        </w:rPr>
        <w:t xml:space="preserve"> "___"___________ 20__ г.</w:t>
      </w:r>
      <w:r>
        <w:t xml:space="preserve">                     </w:t>
      </w:r>
    </w:p>
    <w:p w:rsidR="00D433B4" w:rsidRDefault="00D433B4" w:rsidP="00D433B4">
      <w:pPr>
        <w:pStyle w:val="ConsPlusCell"/>
      </w:pPr>
      <w:r>
        <w:t xml:space="preserve">                             </w:t>
      </w:r>
    </w:p>
    <w:p w:rsidR="00D433B4" w:rsidRDefault="00D433B4" w:rsidP="00D433B4">
      <w:pPr>
        <w:pStyle w:val="ConsPlusCell"/>
        <w:rPr>
          <w:rFonts w:ascii="Courier New" w:hAnsi="Courier New" w:cs="Courier New"/>
          <w:b/>
          <w:sz w:val="20"/>
          <w:szCs w:val="20"/>
        </w:rPr>
      </w:pPr>
    </w:p>
    <w:p w:rsidR="00D433B4" w:rsidRDefault="00D433B4" w:rsidP="00D433B4">
      <w:pPr>
        <w:pStyle w:val="ConsPlusCell"/>
        <w:rPr>
          <w:rFonts w:ascii="Courier New" w:hAnsi="Courier New" w:cs="Courier New"/>
          <w:b/>
          <w:sz w:val="20"/>
          <w:szCs w:val="20"/>
        </w:rPr>
      </w:pPr>
    </w:p>
    <w:p w:rsidR="004D331C" w:rsidRPr="00441A6D" w:rsidRDefault="004D331C"/>
    <w:p w:rsidR="004D331C" w:rsidRPr="00441A6D" w:rsidRDefault="004D331C"/>
    <w:p w:rsidR="004D331C" w:rsidRPr="00441A6D" w:rsidRDefault="004D331C"/>
    <w:p w:rsidR="004D331C" w:rsidRPr="00441A6D" w:rsidRDefault="004D331C"/>
    <w:p w:rsidR="004D331C" w:rsidRPr="00441A6D" w:rsidRDefault="004D331C"/>
    <w:p w:rsidR="004D331C" w:rsidRPr="00441A6D" w:rsidRDefault="004D331C"/>
    <w:p w:rsidR="004D331C" w:rsidRDefault="004D331C"/>
    <w:p w:rsidR="00D433B4" w:rsidRDefault="00D433B4"/>
    <w:p w:rsidR="00D433B4" w:rsidRDefault="00D433B4"/>
    <w:p w:rsidR="00D433B4" w:rsidRDefault="00D433B4"/>
    <w:p w:rsidR="00D433B4" w:rsidRDefault="00D433B4"/>
    <w:p w:rsidR="00D433B4" w:rsidRDefault="00D433B4"/>
    <w:p w:rsidR="00D433B4" w:rsidRDefault="00D433B4"/>
    <w:p w:rsidR="00D433B4" w:rsidRDefault="00D433B4"/>
    <w:p w:rsidR="00D433B4" w:rsidRDefault="00D433B4"/>
    <w:p w:rsidR="00D433B4" w:rsidRDefault="00D433B4"/>
    <w:p w:rsidR="00D433B4" w:rsidRDefault="00D433B4"/>
    <w:p w:rsidR="001E74FF" w:rsidRPr="00441A6D" w:rsidRDefault="001E74FF"/>
    <w:p w:rsidR="004D331C" w:rsidRPr="00441A6D" w:rsidRDefault="004D331C"/>
    <w:p w:rsidR="00B1454B" w:rsidRPr="00C106A8" w:rsidRDefault="00B1454B" w:rsidP="00C106A8">
      <w:pPr>
        <w:widowControl w:val="0"/>
        <w:autoSpaceDE w:val="0"/>
        <w:autoSpaceDN w:val="0"/>
        <w:adjustRightInd w:val="0"/>
      </w:pPr>
    </w:p>
    <w:p w:rsidR="004E3662" w:rsidRPr="00EE7A3E" w:rsidRDefault="004E3662" w:rsidP="004E3662">
      <w:pPr>
        <w:widowControl w:val="0"/>
        <w:autoSpaceDE w:val="0"/>
        <w:autoSpaceDN w:val="0"/>
        <w:adjustRightInd w:val="0"/>
        <w:jc w:val="right"/>
      </w:pPr>
      <w:r>
        <w:t>Приложение № 1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right"/>
      </w:pPr>
      <w:r w:rsidRPr="00EE7A3E">
        <w:t xml:space="preserve">к </w:t>
      </w:r>
      <w:r w:rsidRPr="002E69E6">
        <w:t xml:space="preserve"> контракту холодного водоснабжения</w:t>
      </w:r>
    </w:p>
    <w:p w:rsidR="00827653" w:rsidRPr="002E69E6" w:rsidRDefault="00CA25C9" w:rsidP="004E3662">
      <w:pPr>
        <w:widowControl w:val="0"/>
        <w:autoSpaceDE w:val="0"/>
        <w:autoSpaceDN w:val="0"/>
        <w:adjustRightInd w:val="0"/>
        <w:jc w:val="right"/>
      </w:pPr>
      <w:r>
        <w:t xml:space="preserve">№ </w:t>
      </w:r>
      <w:r w:rsidR="00D433B4">
        <w:t>___</w:t>
      </w:r>
      <w:r w:rsidR="008632E9">
        <w:t xml:space="preserve">от </w:t>
      </w:r>
      <w:r w:rsidR="00D433B4">
        <w:t>«__»____20__</w:t>
      </w:r>
      <w:r w:rsidR="00827653">
        <w:t xml:space="preserve"> г.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right"/>
      </w:pPr>
    </w:p>
    <w:p w:rsidR="004E3662" w:rsidRDefault="004E3662" w:rsidP="004E3662">
      <w:pPr>
        <w:pStyle w:val="ConsPlusNonformat"/>
      </w:pPr>
    </w:p>
    <w:p w:rsidR="004E3662" w:rsidRDefault="004E3662" w:rsidP="004E3662">
      <w:pPr>
        <w:pStyle w:val="ConsPlusNonformat"/>
      </w:pPr>
    </w:p>
    <w:p w:rsidR="004E3662" w:rsidRDefault="004E3662" w:rsidP="00CA25C9">
      <w:pPr>
        <w:pStyle w:val="ConsPlusNonformat"/>
        <w:jc w:val="both"/>
      </w:pPr>
    </w:p>
    <w:p w:rsidR="004E3662" w:rsidRDefault="004E3662" w:rsidP="00CA4942">
      <w:pPr>
        <w:pStyle w:val="ConsPlusNonformat"/>
        <w:jc w:val="center"/>
      </w:pPr>
      <w:r>
        <w:t>АКТ</w:t>
      </w:r>
    </w:p>
    <w:p w:rsidR="004E3662" w:rsidRDefault="004E3662" w:rsidP="00CA25C9">
      <w:pPr>
        <w:pStyle w:val="ConsPlusNonformat"/>
        <w:jc w:val="both"/>
      </w:pPr>
      <w:r>
        <w:t xml:space="preserve">                 о разграничении балансовой принадлежности</w:t>
      </w:r>
    </w:p>
    <w:p w:rsidR="004E3662" w:rsidRDefault="004E3662" w:rsidP="00CA25C9">
      <w:pPr>
        <w:pStyle w:val="ConsPlusNonformat"/>
        <w:jc w:val="both"/>
      </w:pPr>
    </w:p>
    <w:p w:rsidR="004E3662" w:rsidRDefault="00D433B4" w:rsidP="00CA25C9">
      <w:pPr>
        <w:pStyle w:val="ConsPlusNonformat"/>
        <w:jc w:val="both"/>
      </w:pPr>
      <w:r>
        <w:t>_____________________________________________________________________________</w:t>
      </w:r>
      <w:r w:rsidR="00CA25C9">
        <w:rPr>
          <w:u w:val="single"/>
        </w:rPr>
        <w:t xml:space="preserve">                  </w:t>
      </w:r>
    </w:p>
    <w:p w:rsidR="004E3662" w:rsidRDefault="004E3662" w:rsidP="00CA25C9">
      <w:pPr>
        <w:pStyle w:val="ConsPlusNonformat"/>
        <w:jc w:val="both"/>
      </w:pPr>
      <w:r>
        <w:t xml:space="preserve">                        (наименование организации)</w:t>
      </w:r>
    </w:p>
    <w:p w:rsidR="00522F9E" w:rsidRDefault="004E3662" w:rsidP="00CA25C9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в   дальнейшем    организацией    водопроводно</w:t>
      </w:r>
      <w:r w:rsidR="00522F9E">
        <w:t xml:space="preserve">го </w:t>
      </w:r>
      <w:r>
        <w:t xml:space="preserve">хозяйства, </w:t>
      </w:r>
    </w:p>
    <w:p w:rsidR="004E3662" w:rsidRDefault="004E3662" w:rsidP="00CA25C9">
      <w:pPr>
        <w:pStyle w:val="ConsPlusNonformat"/>
        <w:jc w:val="both"/>
      </w:pPr>
      <w:r>
        <w:t>в ли</w:t>
      </w:r>
      <w:r w:rsidR="002264AD">
        <w:t xml:space="preserve">це </w:t>
      </w:r>
      <w:r>
        <w:t>__</w:t>
      </w:r>
      <w:r w:rsidR="00D433B4">
        <w:rPr>
          <w:u w:val="single"/>
        </w:rPr>
        <w:t>_______________________________________</w:t>
      </w:r>
      <w:r w:rsidR="00CA25C9">
        <w:rPr>
          <w:u w:val="single"/>
        </w:rPr>
        <w:t xml:space="preserve"> </w:t>
      </w:r>
      <w:r w:rsidR="002264AD">
        <w:t>_</w:t>
      </w:r>
      <w:r>
        <w:t>_________</w:t>
      </w:r>
      <w:r w:rsidR="00522F9E">
        <w:t>___________</w:t>
      </w:r>
      <w:r w:rsidR="00B1454B">
        <w:t>_______</w:t>
      </w:r>
    </w:p>
    <w:p w:rsidR="004E3662" w:rsidRDefault="004E3662" w:rsidP="00D433B4">
      <w:pPr>
        <w:pStyle w:val="ConsPlusNonformat"/>
        <w:jc w:val="center"/>
      </w:pPr>
      <w:r>
        <w:t>(наименование должности, фамилия, имя, отчество)</w:t>
      </w:r>
    </w:p>
    <w:p w:rsidR="004E3662" w:rsidRDefault="004E3662" w:rsidP="00CA25C9">
      <w:pPr>
        <w:pStyle w:val="ConsPlusNonformat"/>
        <w:jc w:val="both"/>
      </w:pPr>
      <w:proofErr w:type="gramStart"/>
      <w:r>
        <w:t>действ</w:t>
      </w:r>
      <w:r w:rsidR="002264AD">
        <w:t>ующего</w:t>
      </w:r>
      <w:proofErr w:type="gramEnd"/>
      <w:r w:rsidR="002264AD">
        <w:t xml:space="preserve"> на основании</w:t>
      </w:r>
      <w:r w:rsidR="00D433B4">
        <w:rPr>
          <w:u w:val="single"/>
        </w:rPr>
        <w:t xml:space="preserve"> ___________________________________________________</w:t>
      </w:r>
      <w:r w:rsidR="00B1454B">
        <w:rPr>
          <w:u w:val="single"/>
        </w:rPr>
        <w:t xml:space="preserve"> </w:t>
      </w:r>
      <w:r w:rsidR="002264AD">
        <w:rPr>
          <w:u w:val="single"/>
        </w:rPr>
        <w:t xml:space="preserve">                                                          </w:t>
      </w:r>
    </w:p>
    <w:p w:rsidR="004E3662" w:rsidRDefault="004E3662" w:rsidP="00B1454B">
      <w:pPr>
        <w:pStyle w:val="ConsPlusNonformat"/>
        <w:jc w:val="center"/>
      </w:pPr>
      <w:r>
        <w:t xml:space="preserve">(положение, устав, доверенность </w:t>
      </w:r>
      <w:r w:rsidR="00BD24CF">
        <w:t>–</w:t>
      </w:r>
      <w:r>
        <w:t xml:space="preserve"> указать</w:t>
      </w:r>
      <w:r w:rsidR="00B1454B">
        <w:t xml:space="preserve"> </w:t>
      </w:r>
      <w:r>
        <w:t>нужное)</w:t>
      </w:r>
    </w:p>
    <w:p w:rsidR="004E3662" w:rsidRDefault="002264AD" w:rsidP="00CA25C9">
      <w:pPr>
        <w:pStyle w:val="ConsPlusNonformat"/>
        <w:jc w:val="both"/>
      </w:pPr>
      <w:r>
        <w:t>с одной стороны, и __</w:t>
      </w:r>
      <w:proofErr w:type="gramStart"/>
      <w:r w:rsidR="00D85488">
        <w:rPr>
          <w:u w:val="single"/>
        </w:rPr>
        <w:t>Абазинская</w:t>
      </w:r>
      <w:proofErr w:type="gramEnd"/>
      <w:r w:rsidR="00D85488">
        <w:rPr>
          <w:u w:val="single"/>
        </w:rPr>
        <w:t xml:space="preserve"> ЦРП               </w:t>
      </w:r>
      <w:r>
        <w:rPr>
          <w:u w:val="single"/>
        </w:rPr>
        <w:t xml:space="preserve">       </w:t>
      </w:r>
      <w:r>
        <w:t>__</w:t>
      </w:r>
      <w:r w:rsidR="004E3662">
        <w:t>____</w:t>
      </w:r>
      <w:r w:rsidR="00B1454B">
        <w:t>___</w:t>
      </w:r>
      <w:r w:rsidR="004E3662">
        <w:t>, именуемое</w:t>
      </w:r>
    </w:p>
    <w:p w:rsidR="004E3662" w:rsidRDefault="002264AD" w:rsidP="00CA25C9">
      <w:pPr>
        <w:pStyle w:val="ConsPlusNonformat"/>
        <w:jc w:val="both"/>
      </w:pPr>
      <w:r>
        <w:t xml:space="preserve">      </w:t>
      </w:r>
      <w:r w:rsidR="00D85488">
        <w:t xml:space="preserve">                      </w:t>
      </w:r>
      <w:r>
        <w:t>(наименование организации)</w:t>
      </w:r>
    </w:p>
    <w:p w:rsidR="00D433B4" w:rsidRPr="00D433B4" w:rsidRDefault="004E3662" w:rsidP="00CA25C9">
      <w:pPr>
        <w:pStyle w:val="ConsPlusNonformat"/>
        <w:jc w:val="both"/>
        <w:rPr>
          <w:u w:val="single"/>
        </w:rPr>
      </w:pPr>
      <w:r>
        <w:t>в</w:t>
      </w:r>
      <w:r w:rsidR="006E213D">
        <w:t xml:space="preserve"> дальнейшем абонентом,</w:t>
      </w:r>
      <w:r w:rsidR="00B1454B">
        <w:t xml:space="preserve"> </w:t>
      </w:r>
      <w:r w:rsidR="002264AD">
        <w:t xml:space="preserve">в лице </w:t>
      </w:r>
      <w:r w:rsidR="00D433B4">
        <w:rPr>
          <w:u w:val="single"/>
        </w:rPr>
        <w:t>______________________________________________</w:t>
      </w:r>
    </w:p>
    <w:p w:rsidR="004E3662" w:rsidRDefault="004E3662" w:rsidP="00B1454B">
      <w:pPr>
        <w:pStyle w:val="ConsPlusNonformat"/>
        <w:jc w:val="center"/>
      </w:pPr>
      <w:proofErr w:type="gramStart"/>
      <w:r>
        <w:t>(наименование должности, фамилия, имя, отчество - в случае заключения</w:t>
      </w:r>
      <w:proofErr w:type="gramEnd"/>
    </w:p>
    <w:p w:rsidR="004E3662" w:rsidRDefault="004E3662" w:rsidP="00B1454B">
      <w:pPr>
        <w:pStyle w:val="ConsPlusNonformat"/>
        <w:jc w:val="center"/>
      </w:pPr>
      <w:r>
        <w:t>договора со стороны абонента юридическим лицом; фамилия, имя, отчество</w:t>
      </w:r>
    </w:p>
    <w:p w:rsidR="004E3662" w:rsidRDefault="004E3662" w:rsidP="00B1454B">
      <w:pPr>
        <w:pStyle w:val="ConsPlusNonformat"/>
        <w:jc w:val="center"/>
      </w:pPr>
      <w:r>
        <w:t>- в случае заключения договора со стороны абонента - физическим лицом)</w:t>
      </w:r>
    </w:p>
    <w:p w:rsidR="004E3662" w:rsidRDefault="00D85488" w:rsidP="00CA25C9">
      <w:pPr>
        <w:pStyle w:val="ConsPlusNonformat"/>
        <w:jc w:val="both"/>
      </w:pPr>
      <w:proofErr w:type="gramStart"/>
      <w:r>
        <w:t>действующей</w:t>
      </w:r>
      <w:proofErr w:type="gramEnd"/>
      <w:r w:rsidR="004E3662">
        <w:t xml:space="preserve"> на основании ________</w:t>
      </w:r>
      <w:r w:rsidR="00D433B4">
        <w:rPr>
          <w:u w:val="single"/>
        </w:rPr>
        <w:t>________</w:t>
      </w:r>
      <w:r w:rsidR="002264AD">
        <w:t>__</w:t>
      </w:r>
      <w:r w:rsidR="004E3662">
        <w:t>______________________________</w:t>
      </w:r>
      <w:r w:rsidR="00B1454B">
        <w:t>____</w:t>
      </w:r>
    </w:p>
    <w:p w:rsidR="004E3662" w:rsidRDefault="004E3662" w:rsidP="00CA25C9">
      <w:pPr>
        <w:pStyle w:val="ConsPlusNonformat"/>
        <w:jc w:val="both"/>
      </w:pPr>
      <w:r>
        <w:t xml:space="preserve">                          </w:t>
      </w:r>
      <w:proofErr w:type="gramStart"/>
      <w:r>
        <w:t>(положение, устав, доверенность - указать нужное</w:t>
      </w:r>
      <w:proofErr w:type="gramEnd"/>
    </w:p>
    <w:p w:rsidR="004E3662" w:rsidRDefault="004E3662" w:rsidP="00CA25C9">
      <w:pPr>
        <w:pStyle w:val="ConsPlusNonformat"/>
        <w:jc w:val="both"/>
      </w:pPr>
      <w:r>
        <w:t xml:space="preserve">                          в случае заключения договора со стороны абонента</w:t>
      </w:r>
    </w:p>
    <w:p w:rsidR="004E3662" w:rsidRDefault="004E3662" w:rsidP="00CA25C9">
      <w:pPr>
        <w:pStyle w:val="ConsPlusNonformat"/>
        <w:jc w:val="both"/>
      </w:pPr>
      <w:r>
        <w:t xml:space="preserve">                                          юридическим лицом)</w:t>
      </w:r>
    </w:p>
    <w:p w:rsidR="004E3662" w:rsidRDefault="004E3662" w:rsidP="00CA25C9">
      <w:pPr>
        <w:pStyle w:val="ConsPlusNonformat"/>
        <w:jc w:val="both"/>
      </w:pPr>
      <w:r>
        <w:t>с  другой  стороны, составили настоящий акт о  том,  что  границей  раздела</w:t>
      </w:r>
    </w:p>
    <w:p w:rsidR="004E3662" w:rsidRDefault="004E3662" w:rsidP="00CA25C9">
      <w:pPr>
        <w:pStyle w:val="ConsPlusNonformat"/>
        <w:jc w:val="both"/>
      </w:pPr>
      <w:r>
        <w:t>балансовой      принадлежности      водопроводных     сетей     организации</w:t>
      </w:r>
    </w:p>
    <w:p w:rsidR="004E3662" w:rsidRDefault="004E3662" w:rsidP="00CA25C9">
      <w:pPr>
        <w:pStyle w:val="ConsPlusNonformat"/>
        <w:jc w:val="both"/>
      </w:pPr>
      <w:r>
        <w:t>водопроводно</w:t>
      </w:r>
      <w:r w:rsidR="002644A0">
        <w:t>го</w:t>
      </w:r>
      <w:r>
        <w:t xml:space="preserve"> хозяйства     и     абонента     является</w:t>
      </w:r>
    </w:p>
    <w:p w:rsidR="004E3662" w:rsidRDefault="004E3662" w:rsidP="00CA25C9">
      <w:pPr>
        <w:pStyle w:val="ConsPlusNonformat"/>
        <w:jc w:val="both"/>
      </w:pPr>
      <w:r>
        <w:t>__________________________________________________________________________.</w:t>
      </w:r>
    </w:p>
    <w:p w:rsidR="00C106A8" w:rsidRDefault="00C106A8" w:rsidP="00CA25C9">
      <w:pPr>
        <w:pStyle w:val="ConsPlusNonformat"/>
        <w:jc w:val="both"/>
      </w:pPr>
    </w:p>
    <w:p w:rsidR="00BD24CF" w:rsidRDefault="00BD24CF" w:rsidP="00CA25C9">
      <w:pPr>
        <w:pStyle w:val="ConsPlusNonformat"/>
        <w:jc w:val="both"/>
      </w:pPr>
    </w:p>
    <w:p w:rsidR="00BD24CF" w:rsidRDefault="00BD24CF" w:rsidP="00CA25C9">
      <w:pPr>
        <w:pStyle w:val="ConsPlusNonformat"/>
        <w:jc w:val="both"/>
      </w:pPr>
    </w:p>
    <w:p w:rsidR="00BD24CF" w:rsidRDefault="00BD24CF" w:rsidP="00CA25C9">
      <w:pPr>
        <w:pStyle w:val="ConsPlusNonformat"/>
        <w:jc w:val="both"/>
      </w:pPr>
    </w:p>
    <w:p w:rsidR="00C106A8" w:rsidRDefault="00C106A8" w:rsidP="00CA25C9">
      <w:pPr>
        <w:pStyle w:val="ConsPlusNonformat"/>
        <w:jc w:val="both"/>
      </w:pPr>
      <w:r>
        <w:t xml:space="preserve">Организация </w:t>
      </w:r>
      <w:proofErr w:type="gramStart"/>
      <w:r>
        <w:t>водопроводно</w:t>
      </w:r>
      <w:r w:rsidR="00522F9E">
        <w:t>го</w:t>
      </w:r>
      <w:proofErr w:type="gramEnd"/>
      <w:r w:rsidR="00D85488">
        <w:t xml:space="preserve">                    </w:t>
      </w:r>
      <w:r>
        <w:t>Абонент</w:t>
      </w:r>
    </w:p>
    <w:p w:rsidR="00C106A8" w:rsidRDefault="00D85488" w:rsidP="00CA25C9">
      <w:pPr>
        <w:pStyle w:val="ConsPlusNonformat"/>
        <w:tabs>
          <w:tab w:val="right" w:pos="9355"/>
        </w:tabs>
        <w:jc w:val="both"/>
      </w:pPr>
      <w:r>
        <w:t>х</w:t>
      </w:r>
      <w:r w:rsidR="00C106A8">
        <w:t>озяйства</w:t>
      </w:r>
      <w:r>
        <w:t xml:space="preserve">                                     </w:t>
      </w:r>
      <w:r w:rsidR="00172BA0">
        <w:tab/>
      </w:r>
    </w:p>
    <w:p w:rsidR="00C106A8" w:rsidRDefault="00C106A8" w:rsidP="00CA25C9">
      <w:pPr>
        <w:pStyle w:val="ConsPlusNonformat"/>
        <w:jc w:val="both"/>
      </w:pPr>
    </w:p>
    <w:p w:rsidR="002264AD" w:rsidRDefault="002264AD" w:rsidP="00CA25C9">
      <w:pPr>
        <w:pStyle w:val="ConsPlusNonformat"/>
        <w:jc w:val="both"/>
      </w:pPr>
    </w:p>
    <w:p w:rsidR="00C106A8" w:rsidRPr="00B444F1" w:rsidRDefault="002264AD" w:rsidP="00CA25C9">
      <w:pPr>
        <w:pStyle w:val="ConsPlusNonformat"/>
        <w:jc w:val="both"/>
        <w:rPr>
          <w:sz w:val="24"/>
          <w:szCs w:val="24"/>
        </w:rPr>
      </w:pPr>
      <w:r>
        <w:t xml:space="preserve">______________   </w:t>
      </w:r>
      <w:r w:rsidR="00C106A8">
        <w:t xml:space="preserve">            </w:t>
      </w:r>
      <w:r w:rsidR="00C15054">
        <w:t xml:space="preserve">     </w:t>
      </w:r>
      <w:r w:rsidR="00D433B4">
        <w:t xml:space="preserve">            </w:t>
      </w:r>
      <w:r w:rsidR="00C15054">
        <w:t>______________</w:t>
      </w:r>
    </w:p>
    <w:p w:rsidR="00C106A8" w:rsidRDefault="00C106A8" w:rsidP="00CA25C9">
      <w:pPr>
        <w:pStyle w:val="ConsPlusNonformat"/>
        <w:jc w:val="both"/>
      </w:pPr>
    </w:p>
    <w:p w:rsidR="00C106A8" w:rsidRDefault="00C106A8" w:rsidP="00CA25C9">
      <w:pPr>
        <w:widowControl w:val="0"/>
        <w:autoSpaceDE w:val="0"/>
        <w:autoSpaceDN w:val="0"/>
        <w:adjustRightInd w:val="0"/>
        <w:ind w:firstLine="540"/>
        <w:jc w:val="both"/>
      </w:pPr>
    </w:p>
    <w:p w:rsidR="00C106A8" w:rsidRDefault="00C106A8" w:rsidP="00CA25C9">
      <w:pPr>
        <w:widowControl w:val="0"/>
        <w:autoSpaceDE w:val="0"/>
        <w:autoSpaceDN w:val="0"/>
        <w:adjustRightInd w:val="0"/>
        <w:ind w:firstLine="540"/>
        <w:jc w:val="both"/>
      </w:pPr>
    </w:p>
    <w:p w:rsidR="00C106A8" w:rsidRPr="005903A8" w:rsidRDefault="00C106A8" w:rsidP="00CA25C9">
      <w:pPr>
        <w:jc w:val="both"/>
      </w:pPr>
    </w:p>
    <w:p w:rsidR="00C106A8" w:rsidRPr="005903A8" w:rsidRDefault="00C106A8" w:rsidP="00CA25C9">
      <w:pPr>
        <w:jc w:val="both"/>
      </w:pPr>
    </w:p>
    <w:p w:rsidR="00C106A8" w:rsidRPr="005903A8" w:rsidRDefault="00C106A8" w:rsidP="00CA25C9">
      <w:pPr>
        <w:jc w:val="both"/>
      </w:pPr>
    </w:p>
    <w:p w:rsidR="00C106A8" w:rsidRPr="005903A8" w:rsidRDefault="00C106A8" w:rsidP="00CA25C9">
      <w:pPr>
        <w:jc w:val="both"/>
      </w:pPr>
    </w:p>
    <w:p w:rsidR="00C106A8" w:rsidRPr="005903A8" w:rsidRDefault="00C106A8" w:rsidP="00C106A8"/>
    <w:p w:rsidR="00C106A8" w:rsidRPr="005903A8" w:rsidRDefault="00C106A8" w:rsidP="00C106A8"/>
    <w:p w:rsidR="00C106A8" w:rsidRPr="005903A8" w:rsidRDefault="00C106A8" w:rsidP="00C106A8"/>
    <w:p w:rsidR="00C106A8" w:rsidRPr="005903A8" w:rsidRDefault="00C106A8" w:rsidP="00C106A8"/>
    <w:p w:rsidR="00C106A8" w:rsidRPr="005903A8" w:rsidRDefault="00C106A8" w:rsidP="00C106A8"/>
    <w:p w:rsidR="00C106A8" w:rsidRPr="005903A8" w:rsidRDefault="00C106A8" w:rsidP="00C106A8"/>
    <w:p w:rsidR="00C106A8" w:rsidRDefault="00C106A8" w:rsidP="00C106A8"/>
    <w:p w:rsidR="00B1454B" w:rsidRDefault="00B1454B" w:rsidP="00C106A8"/>
    <w:p w:rsidR="00D433B4" w:rsidRDefault="00D433B4" w:rsidP="00C106A8"/>
    <w:p w:rsidR="00D433B4" w:rsidRDefault="00D433B4" w:rsidP="00C106A8"/>
    <w:p w:rsidR="00D433B4" w:rsidRPr="005903A8" w:rsidRDefault="00D433B4" w:rsidP="00C106A8"/>
    <w:p w:rsidR="003C7E06" w:rsidRDefault="003C7E06" w:rsidP="008632E9">
      <w:pPr>
        <w:widowControl w:val="0"/>
        <w:autoSpaceDE w:val="0"/>
        <w:autoSpaceDN w:val="0"/>
        <w:adjustRightInd w:val="0"/>
      </w:pPr>
    </w:p>
    <w:p w:rsidR="004E3662" w:rsidRPr="00EE7A3E" w:rsidRDefault="004E3662" w:rsidP="004E3662">
      <w:pPr>
        <w:widowControl w:val="0"/>
        <w:autoSpaceDE w:val="0"/>
        <w:autoSpaceDN w:val="0"/>
        <w:adjustRightInd w:val="0"/>
        <w:jc w:val="right"/>
      </w:pPr>
      <w:r>
        <w:t>Приложение № 2</w:t>
      </w:r>
    </w:p>
    <w:p w:rsidR="004E3662" w:rsidRDefault="004E3662" w:rsidP="004E3662">
      <w:pPr>
        <w:widowControl w:val="0"/>
        <w:autoSpaceDE w:val="0"/>
        <w:autoSpaceDN w:val="0"/>
        <w:adjustRightInd w:val="0"/>
        <w:jc w:val="right"/>
      </w:pPr>
      <w:r w:rsidRPr="00EE7A3E">
        <w:t xml:space="preserve">к </w:t>
      </w:r>
      <w:r w:rsidRPr="002E69E6">
        <w:t xml:space="preserve"> контракту холодного водоснабжения</w:t>
      </w:r>
    </w:p>
    <w:p w:rsidR="00827653" w:rsidRPr="002E69E6" w:rsidRDefault="00CA25C9" w:rsidP="00827653">
      <w:pPr>
        <w:widowControl w:val="0"/>
        <w:autoSpaceDE w:val="0"/>
        <w:autoSpaceDN w:val="0"/>
        <w:adjustRightInd w:val="0"/>
        <w:jc w:val="right"/>
      </w:pPr>
      <w:r>
        <w:t xml:space="preserve">№ </w:t>
      </w:r>
      <w:r w:rsidR="00D433B4">
        <w:t>___</w:t>
      </w:r>
      <w:r w:rsidR="00827653">
        <w:t xml:space="preserve">от </w:t>
      </w:r>
      <w:r w:rsidR="00D433B4">
        <w:t>«__»_____20__</w:t>
      </w:r>
      <w:r w:rsidR="00827653">
        <w:t xml:space="preserve"> г.</w:t>
      </w:r>
    </w:p>
    <w:p w:rsidR="00827653" w:rsidRPr="002E69E6" w:rsidRDefault="00827653" w:rsidP="004E3662">
      <w:pPr>
        <w:widowControl w:val="0"/>
        <w:autoSpaceDE w:val="0"/>
        <w:autoSpaceDN w:val="0"/>
        <w:adjustRightInd w:val="0"/>
        <w:jc w:val="right"/>
      </w:pPr>
    </w:p>
    <w:p w:rsidR="00522F9E" w:rsidRDefault="00522F9E" w:rsidP="00522F9E">
      <w:pPr>
        <w:widowControl w:val="0"/>
        <w:autoSpaceDE w:val="0"/>
        <w:autoSpaceDN w:val="0"/>
        <w:adjustRightInd w:val="0"/>
        <w:jc w:val="right"/>
      </w:pPr>
    </w:p>
    <w:p w:rsidR="004E3662" w:rsidRDefault="004E3662" w:rsidP="004E3662">
      <w:pPr>
        <w:widowControl w:val="0"/>
        <w:autoSpaceDE w:val="0"/>
        <w:autoSpaceDN w:val="0"/>
        <w:adjustRightInd w:val="0"/>
        <w:jc w:val="right"/>
      </w:pPr>
    </w:p>
    <w:p w:rsidR="004E3662" w:rsidRDefault="004E3662" w:rsidP="004E3662">
      <w:pPr>
        <w:pStyle w:val="ConsPlusNonformat"/>
      </w:pPr>
    </w:p>
    <w:p w:rsidR="004E3662" w:rsidRDefault="004E3662" w:rsidP="004E3662">
      <w:pPr>
        <w:pStyle w:val="ConsPlusNonformat"/>
      </w:pPr>
    </w:p>
    <w:p w:rsidR="004E3662" w:rsidRDefault="004E3662" w:rsidP="004E3662">
      <w:pPr>
        <w:pStyle w:val="ConsPlusNonformat"/>
        <w:jc w:val="center"/>
      </w:pPr>
      <w:r>
        <w:t>АКТ</w:t>
      </w:r>
    </w:p>
    <w:p w:rsidR="004E3662" w:rsidRDefault="004E3662" w:rsidP="004E3662">
      <w:pPr>
        <w:pStyle w:val="ConsPlusNonformat"/>
      </w:pPr>
      <w:r>
        <w:t xml:space="preserve">             о разграничении эксплуатационной ответственности</w:t>
      </w:r>
    </w:p>
    <w:p w:rsidR="00CA4942" w:rsidRDefault="00CA4942" w:rsidP="004E3662">
      <w:pPr>
        <w:pStyle w:val="ConsPlusNonformat"/>
      </w:pPr>
    </w:p>
    <w:p w:rsidR="00BD24CF" w:rsidRDefault="00D433B4" w:rsidP="00BD24CF">
      <w:pPr>
        <w:pStyle w:val="ConsPlusNonformat"/>
      </w:pPr>
      <w:r>
        <w:t>_____________________________________________________________________________</w:t>
      </w:r>
      <w:r w:rsidR="00CA4942">
        <w:rPr>
          <w:u w:val="single"/>
        </w:rPr>
        <w:t xml:space="preserve">                               </w:t>
      </w:r>
    </w:p>
    <w:p w:rsidR="004E3662" w:rsidRDefault="004E3662" w:rsidP="004E3662">
      <w:pPr>
        <w:pStyle w:val="ConsPlusNonformat"/>
      </w:pPr>
      <w:r>
        <w:t xml:space="preserve">                        (наименование организации)</w:t>
      </w:r>
    </w:p>
    <w:p w:rsidR="00522F9E" w:rsidRDefault="004E3662" w:rsidP="004E3662">
      <w:pPr>
        <w:pStyle w:val="ConsPlusNonformat"/>
      </w:pPr>
      <w:proofErr w:type="gramStart"/>
      <w:r>
        <w:t>именуемое</w:t>
      </w:r>
      <w:proofErr w:type="gramEnd"/>
      <w:r>
        <w:t xml:space="preserve">    в    дальнейшем   организацией   водопроводно</w:t>
      </w:r>
      <w:r w:rsidR="00522F9E">
        <w:t xml:space="preserve">го </w:t>
      </w:r>
      <w:r>
        <w:t xml:space="preserve">хозяйства, </w:t>
      </w:r>
    </w:p>
    <w:p w:rsidR="004E3662" w:rsidRDefault="004E3662" w:rsidP="004E3662">
      <w:pPr>
        <w:pStyle w:val="ConsPlusNonformat"/>
      </w:pPr>
      <w:r>
        <w:t xml:space="preserve">в лице </w:t>
      </w:r>
      <w:r w:rsidR="00D433B4">
        <w:rPr>
          <w:u w:val="single"/>
        </w:rPr>
        <w:t>______________________________________________________________________</w:t>
      </w:r>
    </w:p>
    <w:p w:rsidR="004E3662" w:rsidRDefault="004E3662" w:rsidP="004E3662">
      <w:pPr>
        <w:pStyle w:val="ConsPlusNonformat"/>
      </w:pPr>
      <w:r>
        <w:t xml:space="preserve">                      (наименование должности, фамилия, имя, отчество)</w:t>
      </w:r>
    </w:p>
    <w:p w:rsidR="004E3662" w:rsidRDefault="004E3662" w:rsidP="00BD24CF">
      <w:pPr>
        <w:pStyle w:val="ConsPlusNonformat"/>
        <w:jc w:val="center"/>
      </w:pPr>
      <w:proofErr w:type="gramStart"/>
      <w:r>
        <w:t>действующего</w:t>
      </w:r>
      <w:proofErr w:type="gramEnd"/>
      <w:r>
        <w:t xml:space="preserve"> на основании</w:t>
      </w:r>
      <w:r w:rsidR="00D433B4">
        <w:rPr>
          <w:u w:val="single"/>
        </w:rPr>
        <w:t>____________________________________________________</w:t>
      </w:r>
      <w:r>
        <w:t xml:space="preserve">                              (положение, устав, доверенность </w:t>
      </w:r>
      <w:r w:rsidR="00BD24CF">
        <w:t>–</w:t>
      </w:r>
      <w:r>
        <w:t xml:space="preserve"> указать</w:t>
      </w:r>
      <w:r w:rsidR="002F63E8">
        <w:t xml:space="preserve"> </w:t>
      </w:r>
      <w:r>
        <w:t>нужное)</w:t>
      </w:r>
    </w:p>
    <w:p w:rsidR="004E3662" w:rsidRDefault="004E3662" w:rsidP="004E3662">
      <w:pPr>
        <w:pStyle w:val="ConsPlusNonformat"/>
      </w:pPr>
      <w:r>
        <w:t xml:space="preserve">с одной стороны, и </w:t>
      </w:r>
      <w:r w:rsidR="00D85488">
        <w:rPr>
          <w:u w:val="single"/>
        </w:rPr>
        <w:t xml:space="preserve"> </w:t>
      </w:r>
      <w:r w:rsidR="00D433B4">
        <w:rPr>
          <w:u w:val="single"/>
        </w:rPr>
        <w:t>______________________________________________</w:t>
      </w:r>
      <w:r w:rsidR="00BD24CF">
        <w:t xml:space="preserve">, </w:t>
      </w:r>
      <w:proofErr w:type="gramStart"/>
      <w:r>
        <w:t>именуемое</w:t>
      </w:r>
      <w:proofErr w:type="gramEnd"/>
    </w:p>
    <w:p w:rsidR="004E3662" w:rsidRDefault="004E3662" w:rsidP="004E3662">
      <w:pPr>
        <w:pStyle w:val="ConsPlusNonformat"/>
      </w:pPr>
      <w:r>
        <w:t xml:space="preserve">                            (наименование организации)</w:t>
      </w:r>
    </w:p>
    <w:p w:rsidR="004E3662" w:rsidRDefault="004E3662" w:rsidP="004E3662">
      <w:pPr>
        <w:pStyle w:val="ConsPlusNonformat"/>
      </w:pPr>
      <w:r>
        <w:t>в дальнейшем абонентом, в лице</w:t>
      </w:r>
      <w:r w:rsidR="00EF415D">
        <w:t xml:space="preserve"> </w:t>
      </w:r>
      <w:r w:rsidR="00D433B4">
        <w:rPr>
          <w:u w:val="single"/>
        </w:rPr>
        <w:t>______________________________________________</w:t>
      </w:r>
    </w:p>
    <w:p w:rsidR="004E3662" w:rsidRDefault="00D85488" w:rsidP="004E3662">
      <w:pPr>
        <w:pStyle w:val="ConsPlusNonformat"/>
      </w:pPr>
      <w:r>
        <w:t xml:space="preserve">    </w:t>
      </w:r>
      <w:proofErr w:type="gramStart"/>
      <w:r w:rsidR="004E3662">
        <w:t>(наименование должности, фамилия, имя, отчество - в случае заключения</w:t>
      </w:r>
      <w:proofErr w:type="gramEnd"/>
    </w:p>
    <w:p w:rsidR="004E3662" w:rsidRDefault="004E3662" w:rsidP="004E3662">
      <w:pPr>
        <w:pStyle w:val="ConsPlusNonformat"/>
      </w:pPr>
      <w:r>
        <w:t xml:space="preserve">  договора со стороны абонента юридическим лицом; фамилия, имя, отчество</w:t>
      </w:r>
    </w:p>
    <w:p w:rsidR="004E3662" w:rsidRDefault="004E3662" w:rsidP="004E3662">
      <w:pPr>
        <w:pStyle w:val="ConsPlusNonformat"/>
      </w:pPr>
      <w:r>
        <w:t xml:space="preserve">   - в случае заключения договора со стороны абонента физическим лицом)</w:t>
      </w:r>
    </w:p>
    <w:p w:rsidR="004E3662" w:rsidRDefault="00D85488" w:rsidP="004E3662">
      <w:pPr>
        <w:pStyle w:val="ConsPlusNonformat"/>
      </w:pPr>
      <w:proofErr w:type="gramStart"/>
      <w:r>
        <w:t>действующей</w:t>
      </w:r>
      <w:proofErr w:type="gramEnd"/>
      <w:r w:rsidR="004E3662">
        <w:t xml:space="preserve"> на </w:t>
      </w:r>
      <w:r w:rsidR="00BD24CF">
        <w:t xml:space="preserve">основании </w:t>
      </w:r>
      <w:r w:rsidR="004E3662">
        <w:t>_____</w:t>
      </w:r>
      <w:r w:rsidR="00D433B4">
        <w:t>_______</w:t>
      </w:r>
      <w:r w:rsidR="004E3662">
        <w:t>______________________________________</w:t>
      </w:r>
      <w:r w:rsidR="002F63E8">
        <w:t>_</w:t>
      </w:r>
      <w:r w:rsidR="004E3662">
        <w:t>,</w:t>
      </w:r>
    </w:p>
    <w:p w:rsidR="004E3662" w:rsidRDefault="004E3662" w:rsidP="004E3662">
      <w:pPr>
        <w:pStyle w:val="ConsPlusNonformat"/>
      </w:pPr>
      <w:r>
        <w:t xml:space="preserve">                          </w:t>
      </w:r>
      <w:proofErr w:type="gramStart"/>
      <w:r>
        <w:t>(положение, устав, доверенность - указать нужное</w:t>
      </w:r>
      <w:proofErr w:type="gramEnd"/>
    </w:p>
    <w:p w:rsidR="004E3662" w:rsidRDefault="004E3662" w:rsidP="004E3662">
      <w:pPr>
        <w:pStyle w:val="ConsPlusNonformat"/>
      </w:pPr>
      <w:r>
        <w:t xml:space="preserve">                          в случае заключения договора со стороны абонента</w:t>
      </w:r>
    </w:p>
    <w:p w:rsidR="004E3662" w:rsidRDefault="004E3662" w:rsidP="004E3662">
      <w:pPr>
        <w:pStyle w:val="ConsPlusNonformat"/>
      </w:pPr>
      <w:r>
        <w:t xml:space="preserve">                                          юридическим лицом)</w:t>
      </w:r>
    </w:p>
    <w:p w:rsidR="004E3662" w:rsidRDefault="004E3662" w:rsidP="004E3662">
      <w:pPr>
        <w:pStyle w:val="ConsPlusNonformat"/>
      </w:pPr>
      <w:r>
        <w:t xml:space="preserve">с другой стороны, именуемые в  дальнейшем  сторонами,  составили  </w:t>
      </w:r>
      <w:proofErr w:type="gramStart"/>
      <w:r>
        <w:t>настоящий</w:t>
      </w:r>
      <w:proofErr w:type="gramEnd"/>
    </w:p>
    <w:p w:rsidR="004E3662" w:rsidRDefault="004E3662" w:rsidP="004E3662">
      <w:pPr>
        <w:pStyle w:val="ConsPlusNonformat"/>
      </w:pPr>
      <w:r>
        <w:t xml:space="preserve">акт  о  том,  что  границей  раздела  эксплуатационной  ответственности  </w:t>
      </w:r>
      <w:proofErr w:type="gramStart"/>
      <w:r>
        <w:t>по</w:t>
      </w:r>
      <w:proofErr w:type="gramEnd"/>
    </w:p>
    <w:p w:rsidR="004E3662" w:rsidRDefault="004E3662" w:rsidP="004E3662">
      <w:pPr>
        <w:pStyle w:val="ConsPlusNonformat"/>
      </w:pPr>
      <w:r>
        <w:t xml:space="preserve">водопроводным  сетям  абонента  и организации </w:t>
      </w:r>
      <w:r w:rsidR="002644A0">
        <w:t xml:space="preserve">водопроводного хозяйства </w:t>
      </w:r>
      <w:r>
        <w:t>является</w:t>
      </w:r>
    </w:p>
    <w:p w:rsidR="004E3662" w:rsidRDefault="004E3662" w:rsidP="004E3662">
      <w:pPr>
        <w:pStyle w:val="ConsPlusNonformat"/>
      </w:pPr>
      <w:r>
        <w:t>__________________________________________________________________________.</w:t>
      </w:r>
    </w:p>
    <w:p w:rsidR="004E3662" w:rsidRDefault="004E3662" w:rsidP="00C106A8">
      <w:pPr>
        <w:pStyle w:val="ConsPlusNonformat"/>
      </w:pPr>
    </w:p>
    <w:p w:rsidR="00172BA0" w:rsidRDefault="00172BA0" w:rsidP="00C106A8">
      <w:pPr>
        <w:pStyle w:val="ConsPlusNonformat"/>
      </w:pPr>
    </w:p>
    <w:p w:rsidR="00D85488" w:rsidRDefault="00D85488" w:rsidP="00D85488">
      <w:pPr>
        <w:pStyle w:val="ConsPlusNonformat"/>
      </w:pPr>
      <w:r>
        <w:t xml:space="preserve">Организация </w:t>
      </w:r>
      <w:proofErr w:type="gramStart"/>
      <w:r>
        <w:t>водопроводного</w:t>
      </w:r>
      <w:proofErr w:type="gramEnd"/>
      <w:r>
        <w:t xml:space="preserve">                    Абонент</w:t>
      </w:r>
    </w:p>
    <w:p w:rsidR="00D85488" w:rsidRDefault="00D85488" w:rsidP="00D85488">
      <w:pPr>
        <w:pStyle w:val="ConsPlusNonformat"/>
        <w:tabs>
          <w:tab w:val="right" w:pos="9355"/>
        </w:tabs>
      </w:pPr>
      <w:r>
        <w:t xml:space="preserve">хозяйства                                     </w:t>
      </w:r>
      <w:r>
        <w:tab/>
      </w:r>
    </w:p>
    <w:p w:rsidR="00D85488" w:rsidRDefault="00D85488" w:rsidP="00D85488">
      <w:pPr>
        <w:pStyle w:val="ConsPlusNonformat"/>
      </w:pPr>
    </w:p>
    <w:p w:rsidR="00D85488" w:rsidRDefault="00D85488" w:rsidP="00D85488">
      <w:pPr>
        <w:pStyle w:val="ConsPlusNonformat"/>
      </w:pPr>
    </w:p>
    <w:p w:rsidR="00D85488" w:rsidRPr="00B444F1" w:rsidRDefault="00D85488" w:rsidP="00D85488">
      <w:pPr>
        <w:pStyle w:val="ConsPlusNonformat"/>
        <w:rPr>
          <w:sz w:val="24"/>
          <w:szCs w:val="24"/>
        </w:rPr>
      </w:pPr>
      <w:r>
        <w:t>______________</w:t>
      </w:r>
      <w:r w:rsidR="00CA4942">
        <w:t xml:space="preserve"> </w:t>
      </w:r>
      <w:r>
        <w:t xml:space="preserve">      </w:t>
      </w:r>
      <w:r w:rsidR="00C15054">
        <w:t xml:space="preserve">             </w:t>
      </w:r>
      <w:r w:rsidR="00D433B4">
        <w:t xml:space="preserve">           </w:t>
      </w:r>
      <w:r w:rsidR="00C15054">
        <w:t xml:space="preserve"> ______________</w:t>
      </w:r>
    </w:p>
    <w:p w:rsidR="00D85488" w:rsidRDefault="00D85488" w:rsidP="00D85488">
      <w:pPr>
        <w:pStyle w:val="ConsPlusNonformat"/>
      </w:pPr>
    </w:p>
    <w:p w:rsidR="00D85488" w:rsidRDefault="00D85488" w:rsidP="00D85488">
      <w:pPr>
        <w:widowControl w:val="0"/>
        <w:autoSpaceDE w:val="0"/>
        <w:autoSpaceDN w:val="0"/>
        <w:adjustRightInd w:val="0"/>
        <w:ind w:firstLine="540"/>
        <w:jc w:val="both"/>
      </w:pPr>
    </w:p>
    <w:p w:rsidR="00522F9E" w:rsidRDefault="00522F9E" w:rsidP="00522F9E">
      <w:pPr>
        <w:widowControl w:val="0"/>
        <w:autoSpaceDE w:val="0"/>
        <w:autoSpaceDN w:val="0"/>
        <w:adjustRightInd w:val="0"/>
        <w:ind w:firstLine="540"/>
        <w:jc w:val="both"/>
      </w:pPr>
    </w:p>
    <w:p w:rsidR="00522F9E" w:rsidRDefault="00522F9E" w:rsidP="00522F9E">
      <w:pPr>
        <w:widowControl w:val="0"/>
        <w:autoSpaceDE w:val="0"/>
        <w:autoSpaceDN w:val="0"/>
        <w:adjustRightInd w:val="0"/>
        <w:ind w:firstLine="540"/>
        <w:jc w:val="both"/>
      </w:pPr>
    </w:p>
    <w:p w:rsidR="00C106A8" w:rsidRPr="005903A8" w:rsidRDefault="00C106A8" w:rsidP="00C106A8"/>
    <w:p w:rsidR="00C106A8" w:rsidRPr="005903A8" w:rsidRDefault="00C106A8" w:rsidP="00C106A8"/>
    <w:p w:rsidR="00C106A8" w:rsidRPr="005903A8" w:rsidRDefault="00C106A8" w:rsidP="00C106A8"/>
    <w:p w:rsidR="00C106A8" w:rsidRPr="005903A8" w:rsidRDefault="00C106A8" w:rsidP="00C106A8"/>
    <w:p w:rsidR="00C106A8" w:rsidRPr="005903A8" w:rsidRDefault="00C106A8" w:rsidP="00C106A8"/>
    <w:p w:rsidR="00C106A8" w:rsidRPr="005903A8" w:rsidRDefault="00C106A8" w:rsidP="00C106A8"/>
    <w:p w:rsidR="00C106A8" w:rsidRPr="005903A8" w:rsidRDefault="00C106A8" w:rsidP="00C106A8"/>
    <w:p w:rsidR="00C106A8" w:rsidRPr="005903A8" w:rsidRDefault="00C106A8" w:rsidP="00C106A8"/>
    <w:p w:rsidR="00C106A8" w:rsidRPr="005903A8" w:rsidRDefault="00C106A8" w:rsidP="00C106A8"/>
    <w:p w:rsidR="00FF5149" w:rsidRDefault="00FF5149" w:rsidP="00827653">
      <w:pPr>
        <w:widowControl w:val="0"/>
        <w:autoSpaceDE w:val="0"/>
        <w:autoSpaceDN w:val="0"/>
        <w:adjustRightInd w:val="0"/>
      </w:pPr>
    </w:p>
    <w:p w:rsidR="00827653" w:rsidRDefault="00827653" w:rsidP="00827653">
      <w:pPr>
        <w:widowControl w:val="0"/>
        <w:autoSpaceDE w:val="0"/>
        <w:autoSpaceDN w:val="0"/>
        <w:adjustRightInd w:val="0"/>
      </w:pPr>
    </w:p>
    <w:p w:rsidR="00D433B4" w:rsidRDefault="00D433B4" w:rsidP="00827653">
      <w:pPr>
        <w:widowControl w:val="0"/>
        <w:autoSpaceDE w:val="0"/>
        <w:autoSpaceDN w:val="0"/>
        <w:adjustRightInd w:val="0"/>
      </w:pPr>
    </w:p>
    <w:p w:rsidR="00D433B4" w:rsidRDefault="00D433B4" w:rsidP="00827653">
      <w:pPr>
        <w:widowControl w:val="0"/>
        <w:autoSpaceDE w:val="0"/>
        <w:autoSpaceDN w:val="0"/>
        <w:adjustRightInd w:val="0"/>
      </w:pPr>
    </w:p>
    <w:p w:rsidR="00D433B4" w:rsidRDefault="00D433B4" w:rsidP="00827653">
      <w:pPr>
        <w:widowControl w:val="0"/>
        <w:autoSpaceDE w:val="0"/>
        <w:autoSpaceDN w:val="0"/>
        <w:adjustRightInd w:val="0"/>
      </w:pPr>
    </w:p>
    <w:p w:rsidR="00F5660C" w:rsidRDefault="00F5660C" w:rsidP="00827653">
      <w:pPr>
        <w:widowControl w:val="0"/>
        <w:autoSpaceDE w:val="0"/>
        <w:autoSpaceDN w:val="0"/>
        <w:adjustRightInd w:val="0"/>
      </w:pPr>
    </w:p>
    <w:p w:rsidR="002F63E8" w:rsidRDefault="002F63E8" w:rsidP="00827653">
      <w:pPr>
        <w:widowControl w:val="0"/>
        <w:autoSpaceDE w:val="0"/>
        <w:autoSpaceDN w:val="0"/>
        <w:adjustRightInd w:val="0"/>
      </w:pPr>
    </w:p>
    <w:p w:rsidR="00172BA0" w:rsidRPr="00D24885" w:rsidRDefault="00172BA0" w:rsidP="00172BA0">
      <w:pPr>
        <w:widowControl w:val="0"/>
        <w:autoSpaceDE w:val="0"/>
        <w:autoSpaceDN w:val="0"/>
        <w:adjustRightInd w:val="0"/>
        <w:jc w:val="right"/>
      </w:pPr>
      <w:r w:rsidRPr="00D24885">
        <w:t>Приложение № 3</w:t>
      </w:r>
    </w:p>
    <w:p w:rsidR="00172BA0" w:rsidRDefault="00172BA0" w:rsidP="00172BA0">
      <w:pPr>
        <w:widowControl w:val="0"/>
        <w:autoSpaceDE w:val="0"/>
        <w:autoSpaceDN w:val="0"/>
        <w:adjustRightInd w:val="0"/>
        <w:jc w:val="right"/>
      </w:pPr>
      <w:r w:rsidRPr="00D24885">
        <w:t>к контракту холодного водоснабжения</w:t>
      </w:r>
    </w:p>
    <w:p w:rsidR="00827653" w:rsidRPr="002E69E6" w:rsidRDefault="00CA4942" w:rsidP="00827653">
      <w:pPr>
        <w:widowControl w:val="0"/>
        <w:autoSpaceDE w:val="0"/>
        <w:autoSpaceDN w:val="0"/>
        <w:adjustRightInd w:val="0"/>
        <w:jc w:val="right"/>
      </w:pPr>
      <w:r>
        <w:t xml:space="preserve">№ </w:t>
      </w:r>
      <w:r w:rsidR="00D433B4">
        <w:t xml:space="preserve">__ </w:t>
      </w:r>
      <w:r w:rsidR="00827653">
        <w:t xml:space="preserve">от </w:t>
      </w:r>
      <w:r w:rsidR="00D433B4">
        <w:t>«__»_____20__</w:t>
      </w:r>
      <w:r w:rsidR="00827653">
        <w:t xml:space="preserve"> г.</w:t>
      </w:r>
    </w:p>
    <w:p w:rsidR="00827653" w:rsidRPr="00D24885" w:rsidRDefault="00827653" w:rsidP="00172BA0">
      <w:pPr>
        <w:widowControl w:val="0"/>
        <w:autoSpaceDE w:val="0"/>
        <w:autoSpaceDN w:val="0"/>
        <w:adjustRightInd w:val="0"/>
        <w:jc w:val="right"/>
      </w:pPr>
    </w:p>
    <w:p w:rsidR="00172BA0" w:rsidRPr="00D24885" w:rsidRDefault="00172BA0" w:rsidP="00172BA0">
      <w:pPr>
        <w:widowControl w:val="0"/>
        <w:autoSpaceDE w:val="0"/>
        <w:autoSpaceDN w:val="0"/>
        <w:adjustRightInd w:val="0"/>
        <w:jc w:val="right"/>
      </w:pPr>
    </w:p>
    <w:p w:rsidR="003C7E06" w:rsidRDefault="003C7E06" w:rsidP="00172B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72BA0" w:rsidRPr="00D24885" w:rsidRDefault="00172BA0" w:rsidP="00172B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4885">
        <w:rPr>
          <w:rFonts w:ascii="Times New Roman" w:hAnsi="Times New Roman" w:cs="Times New Roman"/>
          <w:sz w:val="24"/>
          <w:szCs w:val="24"/>
        </w:rPr>
        <w:t>РЕЖИМ</w:t>
      </w:r>
    </w:p>
    <w:p w:rsidR="00172BA0" w:rsidRPr="00D24885" w:rsidRDefault="00172BA0" w:rsidP="00172B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4885">
        <w:rPr>
          <w:rFonts w:ascii="Times New Roman" w:hAnsi="Times New Roman" w:cs="Times New Roman"/>
          <w:sz w:val="24"/>
          <w:szCs w:val="24"/>
        </w:rPr>
        <w:t>подачи (потребления) холодной воды</w:t>
      </w:r>
    </w:p>
    <w:p w:rsidR="00172BA0" w:rsidRPr="00D24885" w:rsidRDefault="00172BA0" w:rsidP="00172BA0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/>
      </w:tblPr>
      <w:tblGrid>
        <w:gridCol w:w="541"/>
        <w:gridCol w:w="1768"/>
        <w:gridCol w:w="2056"/>
        <w:gridCol w:w="2413"/>
        <w:gridCol w:w="2793"/>
      </w:tblGrid>
      <w:tr w:rsidR="00172BA0" w:rsidRPr="00D24885" w:rsidTr="00D85488">
        <w:tc>
          <w:tcPr>
            <w:tcW w:w="541" w:type="dxa"/>
          </w:tcPr>
          <w:p w:rsidR="00172BA0" w:rsidRPr="00D24885" w:rsidRDefault="00172BA0" w:rsidP="00BD24CF">
            <w:r w:rsidRPr="00D24885">
              <w:t>№</w:t>
            </w:r>
          </w:p>
          <w:p w:rsidR="00172BA0" w:rsidRPr="00D24885" w:rsidRDefault="00172BA0" w:rsidP="00BD24CF">
            <w:proofErr w:type="spellStart"/>
            <w:proofErr w:type="gramStart"/>
            <w:r w:rsidRPr="00D24885">
              <w:t>п</w:t>
            </w:r>
            <w:proofErr w:type="spellEnd"/>
            <w:proofErr w:type="gramEnd"/>
            <w:r w:rsidRPr="00D24885">
              <w:t>/</w:t>
            </w:r>
            <w:proofErr w:type="spellStart"/>
            <w:r w:rsidRPr="00D24885">
              <w:t>п</w:t>
            </w:r>
            <w:proofErr w:type="spellEnd"/>
          </w:p>
        </w:tc>
        <w:tc>
          <w:tcPr>
            <w:tcW w:w="1768" w:type="dxa"/>
          </w:tcPr>
          <w:p w:rsidR="00172BA0" w:rsidRPr="00D24885" w:rsidRDefault="00172BA0" w:rsidP="00BD24CF">
            <w:r w:rsidRPr="00D24885">
              <w:t>Наименование объекта (ввода)</w:t>
            </w:r>
          </w:p>
        </w:tc>
        <w:tc>
          <w:tcPr>
            <w:tcW w:w="2056" w:type="dxa"/>
          </w:tcPr>
          <w:p w:rsidR="00172BA0" w:rsidRPr="00D24885" w:rsidRDefault="00172BA0" w:rsidP="00BD24CF">
            <w:r w:rsidRPr="00D24885">
              <w:t>Гарантированный объем подачи холодной воды (</w:t>
            </w:r>
            <w:r>
              <w:t xml:space="preserve">отдельно для холодной </w:t>
            </w:r>
            <w:r w:rsidRPr="00D24885">
              <w:rPr>
                <w:u w:val="single"/>
              </w:rPr>
              <w:t>питьевой</w:t>
            </w:r>
            <w:r>
              <w:t xml:space="preserve"> и технической воды)</w:t>
            </w:r>
          </w:p>
        </w:tc>
        <w:tc>
          <w:tcPr>
            <w:tcW w:w="2413" w:type="dxa"/>
          </w:tcPr>
          <w:p w:rsidR="00172BA0" w:rsidRPr="00D24885" w:rsidRDefault="00172BA0" w:rsidP="00BD24CF">
            <w:r w:rsidRPr="00D24885">
              <w:t>Гарантированный объем подачи холодной воды на нужды пожаротушения</w:t>
            </w:r>
          </w:p>
        </w:tc>
        <w:tc>
          <w:tcPr>
            <w:tcW w:w="2793" w:type="dxa"/>
          </w:tcPr>
          <w:p w:rsidR="00172BA0" w:rsidRPr="00D24885" w:rsidRDefault="00172BA0" w:rsidP="00BD24CF">
            <w:r w:rsidRPr="00D24885">
              <w:t>Гарантирован</w:t>
            </w:r>
            <w:r w:rsidR="0057682F">
              <w:t>н</w:t>
            </w:r>
            <w:r w:rsidRPr="00D24885">
              <w:t>ый уровень давлен</w:t>
            </w:r>
            <w:r w:rsidR="0057682F">
              <w:t>и</w:t>
            </w:r>
            <w:r w:rsidRPr="00D24885">
              <w:t>я холодной воды</w:t>
            </w:r>
          </w:p>
          <w:p w:rsidR="00172BA0" w:rsidRPr="00D24885" w:rsidRDefault="00172BA0" w:rsidP="00BD24CF">
            <w:r w:rsidRPr="00D24885">
              <w:t>(</w:t>
            </w:r>
            <w:r>
              <w:t xml:space="preserve">отдельно для холодной </w:t>
            </w:r>
            <w:r w:rsidRPr="00D24885">
              <w:rPr>
                <w:u w:val="single"/>
              </w:rPr>
              <w:t>питьевой</w:t>
            </w:r>
            <w:r>
              <w:t xml:space="preserve"> и технической воды</w:t>
            </w:r>
            <w:r w:rsidRPr="00D24885">
              <w:t xml:space="preserve">) </w:t>
            </w:r>
          </w:p>
        </w:tc>
      </w:tr>
      <w:tr w:rsidR="00172BA0" w:rsidRPr="00D24885" w:rsidTr="00D85488">
        <w:tc>
          <w:tcPr>
            <w:tcW w:w="541" w:type="dxa"/>
          </w:tcPr>
          <w:p w:rsidR="002F63E8" w:rsidRDefault="002F63E8" w:rsidP="00BD24CF"/>
          <w:p w:rsidR="00172BA0" w:rsidRPr="00D24885" w:rsidRDefault="00172BA0" w:rsidP="00BD24CF"/>
        </w:tc>
        <w:tc>
          <w:tcPr>
            <w:tcW w:w="1768" w:type="dxa"/>
          </w:tcPr>
          <w:p w:rsidR="002F63E8" w:rsidRDefault="00D85488" w:rsidP="00BD24CF">
            <w:r>
              <w:t xml:space="preserve"> </w:t>
            </w:r>
          </w:p>
          <w:p w:rsidR="00172BA0" w:rsidRPr="00D24885" w:rsidRDefault="00172BA0" w:rsidP="00BD24CF"/>
        </w:tc>
        <w:tc>
          <w:tcPr>
            <w:tcW w:w="2056" w:type="dxa"/>
          </w:tcPr>
          <w:p w:rsidR="002F63E8" w:rsidRDefault="002F63E8" w:rsidP="002F63E8">
            <w:pPr>
              <w:jc w:val="center"/>
            </w:pPr>
          </w:p>
          <w:p w:rsidR="002F63E8" w:rsidRPr="00D24885" w:rsidRDefault="002F63E8" w:rsidP="00D433B4">
            <w:pPr>
              <w:jc w:val="center"/>
            </w:pPr>
          </w:p>
        </w:tc>
        <w:tc>
          <w:tcPr>
            <w:tcW w:w="2413" w:type="dxa"/>
          </w:tcPr>
          <w:p w:rsidR="00172BA0" w:rsidRPr="00D24885" w:rsidRDefault="00172BA0" w:rsidP="00BD24CF"/>
        </w:tc>
        <w:tc>
          <w:tcPr>
            <w:tcW w:w="2793" w:type="dxa"/>
          </w:tcPr>
          <w:p w:rsidR="00172BA0" w:rsidRPr="00D24885" w:rsidRDefault="00172BA0" w:rsidP="00BD24CF"/>
        </w:tc>
      </w:tr>
    </w:tbl>
    <w:p w:rsidR="00172BA0" w:rsidRPr="00D24885" w:rsidRDefault="00172BA0" w:rsidP="00172BA0">
      <w:pPr>
        <w:widowControl w:val="0"/>
        <w:autoSpaceDE w:val="0"/>
        <w:autoSpaceDN w:val="0"/>
        <w:adjustRightInd w:val="0"/>
        <w:jc w:val="both"/>
      </w:pPr>
    </w:p>
    <w:p w:rsidR="00172BA0" w:rsidRPr="00D24885" w:rsidRDefault="00592644" w:rsidP="00172B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Режим установлен на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3B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72BA0" w:rsidRPr="00D24885" w:rsidRDefault="00D433B4" w:rsidP="00172B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BA0" w:rsidRPr="00D24885">
        <w:rPr>
          <w:rFonts w:ascii="Times New Roman" w:hAnsi="Times New Roman" w:cs="Times New Roman"/>
          <w:sz w:val="24"/>
          <w:szCs w:val="24"/>
        </w:rPr>
        <w:t>Допустимые перерывы в продолжительности подачи холодной воды</w:t>
      </w:r>
    </w:p>
    <w:p w:rsidR="00172BA0" w:rsidRPr="00D24885" w:rsidRDefault="00172BA0" w:rsidP="00172B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48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2BA0" w:rsidRPr="00D24885" w:rsidRDefault="00172BA0" w:rsidP="00172BA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F415D" w:rsidRDefault="00EF415D" w:rsidP="00522F9E">
      <w:pPr>
        <w:pStyle w:val="ConsPlusNonformat"/>
      </w:pPr>
    </w:p>
    <w:p w:rsidR="00EF415D" w:rsidRDefault="00EF415D" w:rsidP="00522F9E">
      <w:pPr>
        <w:pStyle w:val="ConsPlusNonformat"/>
      </w:pPr>
    </w:p>
    <w:p w:rsidR="00D85488" w:rsidRPr="00D433B4" w:rsidRDefault="00D85488" w:rsidP="00D85488">
      <w:pPr>
        <w:pStyle w:val="ConsPlusNonformat"/>
        <w:rPr>
          <w:rFonts w:ascii="Times New Roman" w:hAnsi="Times New Roman" w:cs="Times New Roman"/>
        </w:rPr>
      </w:pPr>
      <w:r w:rsidRPr="00D433B4">
        <w:rPr>
          <w:rFonts w:ascii="Times New Roman" w:hAnsi="Times New Roman" w:cs="Times New Roman"/>
        </w:rPr>
        <w:t xml:space="preserve">Организация </w:t>
      </w:r>
      <w:proofErr w:type="gramStart"/>
      <w:r w:rsidRPr="00D433B4">
        <w:rPr>
          <w:rFonts w:ascii="Times New Roman" w:hAnsi="Times New Roman" w:cs="Times New Roman"/>
        </w:rPr>
        <w:t>водопроводного</w:t>
      </w:r>
      <w:proofErr w:type="gramEnd"/>
      <w:r w:rsidRPr="00D433B4">
        <w:rPr>
          <w:rFonts w:ascii="Times New Roman" w:hAnsi="Times New Roman" w:cs="Times New Roman"/>
        </w:rPr>
        <w:t xml:space="preserve">                    </w:t>
      </w:r>
      <w:r w:rsidR="00D433B4">
        <w:rPr>
          <w:rFonts w:ascii="Times New Roman" w:hAnsi="Times New Roman" w:cs="Times New Roman"/>
        </w:rPr>
        <w:t xml:space="preserve">                                       </w:t>
      </w:r>
      <w:r w:rsidRPr="00D433B4">
        <w:rPr>
          <w:rFonts w:ascii="Times New Roman" w:hAnsi="Times New Roman" w:cs="Times New Roman"/>
        </w:rPr>
        <w:t>Абонент</w:t>
      </w:r>
    </w:p>
    <w:p w:rsidR="00D85488" w:rsidRDefault="00D85488" w:rsidP="00D85488">
      <w:pPr>
        <w:pStyle w:val="ConsPlusNonformat"/>
        <w:tabs>
          <w:tab w:val="right" w:pos="9355"/>
        </w:tabs>
      </w:pPr>
      <w:r w:rsidRPr="00D433B4">
        <w:rPr>
          <w:rFonts w:ascii="Times New Roman" w:hAnsi="Times New Roman" w:cs="Times New Roman"/>
        </w:rPr>
        <w:t xml:space="preserve">хозяйства                                     </w:t>
      </w:r>
      <w:r>
        <w:tab/>
      </w:r>
    </w:p>
    <w:p w:rsidR="00D85488" w:rsidRDefault="00D85488" w:rsidP="00D85488">
      <w:pPr>
        <w:pStyle w:val="ConsPlusNonformat"/>
      </w:pPr>
    </w:p>
    <w:p w:rsidR="00D85488" w:rsidRDefault="00D85488" w:rsidP="00D85488">
      <w:pPr>
        <w:pStyle w:val="ConsPlusNonformat"/>
      </w:pPr>
    </w:p>
    <w:p w:rsidR="00D85488" w:rsidRPr="00B444F1" w:rsidRDefault="00D85488" w:rsidP="00D85488">
      <w:pPr>
        <w:pStyle w:val="ConsPlusNonformat"/>
        <w:rPr>
          <w:sz w:val="24"/>
          <w:szCs w:val="24"/>
        </w:rPr>
      </w:pPr>
      <w:r>
        <w:t>______________</w:t>
      </w:r>
      <w:r w:rsidR="00CA4942">
        <w:t xml:space="preserve"> </w:t>
      </w:r>
      <w:r>
        <w:t xml:space="preserve">      </w:t>
      </w:r>
      <w:r w:rsidR="00D433B4">
        <w:t xml:space="preserve">                         ______________</w:t>
      </w:r>
    </w:p>
    <w:p w:rsidR="00D85488" w:rsidRDefault="00D433B4" w:rsidP="00D85488">
      <w:pPr>
        <w:pStyle w:val="ConsPlusNonformat"/>
      </w:pPr>
      <w:r>
        <w:t xml:space="preserve"> </w:t>
      </w:r>
    </w:p>
    <w:p w:rsidR="00D85488" w:rsidRDefault="00D85488" w:rsidP="00D85488">
      <w:pPr>
        <w:widowControl w:val="0"/>
        <w:autoSpaceDE w:val="0"/>
        <w:autoSpaceDN w:val="0"/>
        <w:adjustRightInd w:val="0"/>
        <w:ind w:firstLine="540"/>
        <w:jc w:val="both"/>
      </w:pPr>
    </w:p>
    <w:p w:rsidR="00522F9E" w:rsidRDefault="00522F9E" w:rsidP="00522F9E">
      <w:pPr>
        <w:widowControl w:val="0"/>
        <w:autoSpaceDE w:val="0"/>
        <w:autoSpaceDN w:val="0"/>
        <w:adjustRightInd w:val="0"/>
        <w:ind w:firstLine="540"/>
        <w:jc w:val="both"/>
      </w:pPr>
    </w:p>
    <w:p w:rsidR="00172BA0" w:rsidRPr="00D24885" w:rsidRDefault="00172BA0" w:rsidP="00172BA0">
      <w:pPr>
        <w:widowControl w:val="0"/>
        <w:autoSpaceDE w:val="0"/>
        <w:autoSpaceDN w:val="0"/>
        <w:adjustRightInd w:val="0"/>
        <w:ind w:firstLine="540"/>
        <w:jc w:val="both"/>
      </w:pPr>
    </w:p>
    <w:p w:rsidR="00172BA0" w:rsidRPr="007E404F" w:rsidRDefault="00172BA0" w:rsidP="00172BA0"/>
    <w:p w:rsidR="007E404F" w:rsidRPr="007E404F" w:rsidRDefault="007E404F" w:rsidP="00172BA0"/>
    <w:p w:rsidR="007E404F" w:rsidRPr="007E404F" w:rsidRDefault="007E404F" w:rsidP="00172BA0"/>
    <w:p w:rsidR="00C106A8" w:rsidRPr="00C106A8" w:rsidRDefault="00C106A8" w:rsidP="00172BA0">
      <w:pPr>
        <w:widowControl w:val="0"/>
        <w:autoSpaceDE w:val="0"/>
        <w:autoSpaceDN w:val="0"/>
        <w:adjustRightInd w:val="0"/>
      </w:pPr>
    </w:p>
    <w:p w:rsidR="00172BA0" w:rsidRDefault="00172BA0" w:rsidP="00522F9E">
      <w:pPr>
        <w:widowControl w:val="0"/>
        <w:autoSpaceDE w:val="0"/>
        <w:autoSpaceDN w:val="0"/>
        <w:adjustRightInd w:val="0"/>
      </w:pPr>
    </w:p>
    <w:p w:rsidR="002644A0" w:rsidRDefault="002644A0" w:rsidP="00172BA0">
      <w:pPr>
        <w:widowControl w:val="0"/>
        <w:autoSpaceDE w:val="0"/>
        <w:autoSpaceDN w:val="0"/>
        <w:adjustRightInd w:val="0"/>
        <w:jc w:val="right"/>
      </w:pPr>
    </w:p>
    <w:p w:rsidR="00D85488" w:rsidRDefault="00D85488" w:rsidP="00172BA0">
      <w:pPr>
        <w:widowControl w:val="0"/>
        <w:autoSpaceDE w:val="0"/>
        <w:autoSpaceDN w:val="0"/>
        <w:adjustRightInd w:val="0"/>
        <w:jc w:val="right"/>
      </w:pPr>
    </w:p>
    <w:p w:rsidR="00D85488" w:rsidRDefault="00D85488" w:rsidP="00172BA0">
      <w:pPr>
        <w:widowControl w:val="0"/>
        <w:autoSpaceDE w:val="0"/>
        <w:autoSpaceDN w:val="0"/>
        <w:adjustRightInd w:val="0"/>
        <w:jc w:val="right"/>
      </w:pPr>
    </w:p>
    <w:p w:rsidR="00D85488" w:rsidRDefault="00D85488" w:rsidP="00172BA0">
      <w:pPr>
        <w:widowControl w:val="0"/>
        <w:autoSpaceDE w:val="0"/>
        <w:autoSpaceDN w:val="0"/>
        <w:adjustRightInd w:val="0"/>
        <w:jc w:val="right"/>
      </w:pPr>
    </w:p>
    <w:p w:rsidR="00D85488" w:rsidRDefault="00D85488" w:rsidP="00172BA0">
      <w:pPr>
        <w:widowControl w:val="0"/>
        <w:autoSpaceDE w:val="0"/>
        <w:autoSpaceDN w:val="0"/>
        <w:adjustRightInd w:val="0"/>
        <w:jc w:val="right"/>
      </w:pPr>
    </w:p>
    <w:p w:rsidR="00D85488" w:rsidRDefault="00D85488" w:rsidP="00172BA0">
      <w:pPr>
        <w:widowControl w:val="0"/>
        <w:autoSpaceDE w:val="0"/>
        <w:autoSpaceDN w:val="0"/>
        <w:adjustRightInd w:val="0"/>
        <w:jc w:val="right"/>
      </w:pPr>
    </w:p>
    <w:p w:rsidR="00D85488" w:rsidRDefault="00D85488" w:rsidP="00172BA0">
      <w:pPr>
        <w:widowControl w:val="0"/>
        <w:autoSpaceDE w:val="0"/>
        <w:autoSpaceDN w:val="0"/>
        <w:adjustRightInd w:val="0"/>
        <w:jc w:val="right"/>
      </w:pPr>
    </w:p>
    <w:p w:rsidR="00D433B4" w:rsidRDefault="00D433B4" w:rsidP="00172BA0">
      <w:pPr>
        <w:widowControl w:val="0"/>
        <w:autoSpaceDE w:val="0"/>
        <w:autoSpaceDN w:val="0"/>
        <w:adjustRightInd w:val="0"/>
        <w:jc w:val="right"/>
      </w:pPr>
    </w:p>
    <w:p w:rsidR="00D433B4" w:rsidRDefault="00D433B4" w:rsidP="00172BA0">
      <w:pPr>
        <w:widowControl w:val="0"/>
        <w:autoSpaceDE w:val="0"/>
        <w:autoSpaceDN w:val="0"/>
        <w:adjustRightInd w:val="0"/>
        <w:jc w:val="right"/>
      </w:pPr>
    </w:p>
    <w:p w:rsidR="00D85488" w:rsidRDefault="00D85488" w:rsidP="00172BA0">
      <w:pPr>
        <w:widowControl w:val="0"/>
        <w:autoSpaceDE w:val="0"/>
        <w:autoSpaceDN w:val="0"/>
        <w:adjustRightInd w:val="0"/>
        <w:jc w:val="right"/>
      </w:pPr>
    </w:p>
    <w:p w:rsidR="00D85488" w:rsidRDefault="00D85488" w:rsidP="00172BA0">
      <w:pPr>
        <w:widowControl w:val="0"/>
        <w:autoSpaceDE w:val="0"/>
        <w:autoSpaceDN w:val="0"/>
        <w:adjustRightInd w:val="0"/>
        <w:jc w:val="right"/>
      </w:pPr>
    </w:p>
    <w:p w:rsidR="00D85488" w:rsidRDefault="00D85488" w:rsidP="00172BA0">
      <w:pPr>
        <w:widowControl w:val="0"/>
        <w:autoSpaceDE w:val="0"/>
        <w:autoSpaceDN w:val="0"/>
        <w:adjustRightInd w:val="0"/>
        <w:jc w:val="right"/>
      </w:pPr>
    </w:p>
    <w:p w:rsidR="00D85488" w:rsidRDefault="00D85488" w:rsidP="00172BA0">
      <w:pPr>
        <w:widowControl w:val="0"/>
        <w:autoSpaceDE w:val="0"/>
        <w:autoSpaceDN w:val="0"/>
        <w:adjustRightInd w:val="0"/>
        <w:jc w:val="right"/>
      </w:pPr>
    </w:p>
    <w:p w:rsidR="002F63E8" w:rsidRDefault="002F63E8" w:rsidP="002F63E8">
      <w:pPr>
        <w:widowControl w:val="0"/>
        <w:autoSpaceDE w:val="0"/>
        <w:autoSpaceDN w:val="0"/>
        <w:adjustRightInd w:val="0"/>
      </w:pPr>
    </w:p>
    <w:p w:rsidR="00172BA0" w:rsidRPr="00EE7A3E" w:rsidRDefault="00172BA0" w:rsidP="00172BA0">
      <w:pPr>
        <w:widowControl w:val="0"/>
        <w:autoSpaceDE w:val="0"/>
        <w:autoSpaceDN w:val="0"/>
        <w:adjustRightInd w:val="0"/>
        <w:jc w:val="right"/>
      </w:pPr>
      <w:r>
        <w:t xml:space="preserve">Приложение № </w:t>
      </w:r>
      <w:r w:rsidRPr="00EE7A3E">
        <w:t>4</w:t>
      </w:r>
    </w:p>
    <w:p w:rsidR="00172BA0" w:rsidRDefault="00172BA0" w:rsidP="00172BA0">
      <w:pPr>
        <w:widowControl w:val="0"/>
        <w:autoSpaceDE w:val="0"/>
        <w:autoSpaceDN w:val="0"/>
        <w:adjustRightInd w:val="0"/>
        <w:jc w:val="right"/>
      </w:pPr>
      <w:r w:rsidRPr="00EE7A3E">
        <w:t xml:space="preserve">к </w:t>
      </w:r>
      <w:r w:rsidRPr="002E69E6">
        <w:t xml:space="preserve"> контракту холодного водоснабжения</w:t>
      </w:r>
    </w:p>
    <w:p w:rsidR="00827653" w:rsidRPr="002E69E6" w:rsidRDefault="00827653" w:rsidP="00827653">
      <w:pPr>
        <w:widowControl w:val="0"/>
        <w:autoSpaceDE w:val="0"/>
        <w:autoSpaceDN w:val="0"/>
        <w:adjustRightInd w:val="0"/>
        <w:jc w:val="right"/>
      </w:pPr>
      <w:r>
        <w:t xml:space="preserve">№ </w:t>
      </w:r>
      <w:r w:rsidR="00D433B4">
        <w:t xml:space="preserve">__ </w:t>
      </w:r>
      <w:r>
        <w:t xml:space="preserve">от </w:t>
      </w:r>
      <w:r w:rsidR="00D433B4">
        <w:t>«__»_____20__</w:t>
      </w:r>
      <w:r>
        <w:t xml:space="preserve"> г.</w:t>
      </w:r>
    </w:p>
    <w:p w:rsidR="00827653" w:rsidRPr="002E69E6" w:rsidRDefault="00827653" w:rsidP="00172BA0">
      <w:pPr>
        <w:widowControl w:val="0"/>
        <w:autoSpaceDE w:val="0"/>
        <w:autoSpaceDN w:val="0"/>
        <w:adjustRightInd w:val="0"/>
        <w:jc w:val="right"/>
      </w:pPr>
    </w:p>
    <w:p w:rsidR="00522F9E" w:rsidRPr="00D24885" w:rsidRDefault="00522F9E" w:rsidP="00522F9E">
      <w:pPr>
        <w:widowControl w:val="0"/>
        <w:autoSpaceDE w:val="0"/>
        <w:autoSpaceDN w:val="0"/>
        <w:adjustRightInd w:val="0"/>
        <w:jc w:val="right"/>
      </w:pPr>
    </w:p>
    <w:p w:rsidR="00172BA0" w:rsidRPr="00EE7A3E" w:rsidRDefault="00172BA0" w:rsidP="00172BA0">
      <w:pPr>
        <w:widowControl w:val="0"/>
        <w:autoSpaceDE w:val="0"/>
        <w:autoSpaceDN w:val="0"/>
        <w:adjustRightInd w:val="0"/>
        <w:jc w:val="center"/>
      </w:pPr>
    </w:p>
    <w:p w:rsidR="00172BA0" w:rsidRPr="00EE7A3E" w:rsidRDefault="00172BA0" w:rsidP="00172BA0">
      <w:pPr>
        <w:widowControl w:val="0"/>
        <w:autoSpaceDE w:val="0"/>
        <w:autoSpaceDN w:val="0"/>
        <w:adjustRightInd w:val="0"/>
        <w:jc w:val="right"/>
      </w:pPr>
    </w:p>
    <w:p w:rsidR="00172BA0" w:rsidRPr="00D433B4" w:rsidRDefault="00172BA0" w:rsidP="00D433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33B4">
        <w:rPr>
          <w:rFonts w:ascii="Times New Roman" w:hAnsi="Times New Roman" w:cs="Times New Roman"/>
          <w:sz w:val="24"/>
          <w:szCs w:val="24"/>
        </w:rPr>
        <w:t>СВЕДЕНИЯ</w:t>
      </w:r>
    </w:p>
    <w:p w:rsidR="00172BA0" w:rsidRPr="00D433B4" w:rsidRDefault="00172BA0" w:rsidP="00D433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33B4">
        <w:rPr>
          <w:rFonts w:ascii="Times New Roman" w:hAnsi="Times New Roman" w:cs="Times New Roman"/>
          <w:sz w:val="24"/>
          <w:szCs w:val="24"/>
        </w:rPr>
        <w:t>об узлах учета, приборах учета и местах</w:t>
      </w:r>
    </w:p>
    <w:p w:rsidR="00172BA0" w:rsidRPr="00EE7A3E" w:rsidRDefault="00172BA0" w:rsidP="00D433B4">
      <w:pPr>
        <w:pStyle w:val="ConsPlusNonformat"/>
        <w:jc w:val="center"/>
        <w:rPr>
          <w:sz w:val="24"/>
          <w:szCs w:val="24"/>
        </w:rPr>
      </w:pPr>
      <w:r w:rsidRPr="00D433B4">
        <w:rPr>
          <w:rFonts w:ascii="Times New Roman" w:hAnsi="Times New Roman" w:cs="Times New Roman"/>
          <w:sz w:val="24"/>
          <w:szCs w:val="24"/>
        </w:rPr>
        <w:t>отбора проб холодной воды</w:t>
      </w:r>
    </w:p>
    <w:p w:rsidR="00172BA0" w:rsidRPr="00EE7A3E" w:rsidRDefault="00172BA0" w:rsidP="00172BA0">
      <w:pPr>
        <w:widowControl w:val="0"/>
        <w:autoSpaceDE w:val="0"/>
        <w:autoSpaceDN w:val="0"/>
        <w:adjustRightInd w:val="0"/>
        <w:jc w:val="both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91"/>
        <w:gridCol w:w="2938"/>
        <w:gridCol w:w="2938"/>
        <w:gridCol w:w="2972"/>
      </w:tblGrid>
      <w:tr w:rsidR="00172BA0" w:rsidRPr="00D433B4" w:rsidTr="00D433B4">
        <w:trPr>
          <w:trHeight w:val="540"/>
          <w:tblCellSpacing w:w="5" w:type="nil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N  </w:t>
            </w:r>
          </w:p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D433B4">
              <w:t>п</w:t>
            </w:r>
            <w:proofErr w:type="spellEnd"/>
            <w:proofErr w:type="gramEnd"/>
            <w:r w:rsidRPr="00D433B4">
              <w:t>/</w:t>
            </w:r>
            <w:proofErr w:type="spellStart"/>
            <w:r w:rsidRPr="00D433B4">
              <w:t>п</w:t>
            </w:r>
            <w:proofErr w:type="spellEnd"/>
            <w:r w:rsidRPr="00D433B4">
              <w:t xml:space="preserve"> 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 Показания приборов</w:t>
            </w:r>
            <w:r w:rsidR="002F63E8" w:rsidRPr="00D433B4">
              <w:t xml:space="preserve"> </w:t>
            </w:r>
            <w:r w:rsidRPr="00D433B4">
              <w:t>учета на начало подачи</w:t>
            </w:r>
            <w:r w:rsidR="002F63E8" w:rsidRPr="00D433B4">
              <w:t xml:space="preserve"> </w:t>
            </w:r>
            <w:r w:rsidRPr="00D433B4">
              <w:t xml:space="preserve">ресурса         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Дата опломбирования   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Дата очередной поверки </w:t>
            </w:r>
          </w:p>
        </w:tc>
      </w:tr>
      <w:tr w:rsidR="00172BA0" w:rsidRPr="00D433B4" w:rsidTr="00D433B4">
        <w:trPr>
          <w:tblCellSpacing w:w="5" w:type="nil"/>
        </w:trPr>
        <w:tc>
          <w:tcPr>
            <w:tcW w:w="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1  </w:t>
            </w:r>
          </w:p>
        </w:tc>
        <w:tc>
          <w:tcPr>
            <w:tcW w:w="2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         2            </w:t>
            </w:r>
          </w:p>
        </w:tc>
        <w:tc>
          <w:tcPr>
            <w:tcW w:w="2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         3            </w:t>
            </w:r>
          </w:p>
        </w:tc>
        <w:tc>
          <w:tcPr>
            <w:tcW w:w="2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         4           </w:t>
            </w:r>
          </w:p>
        </w:tc>
      </w:tr>
      <w:tr w:rsidR="00172BA0" w:rsidRPr="00D433B4" w:rsidTr="00D433B4">
        <w:trPr>
          <w:trHeight w:val="447"/>
          <w:tblCellSpacing w:w="5" w:type="nil"/>
        </w:trPr>
        <w:tc>
          <w:tcPr>
            <w:tcW w:w="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72BA0" w:rsidRPr="00D433B4" w:rsidRDefault="00172BA0" w:rsidP="00172BA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91"/>
        <w:gridCol w:w="2825"/>
        <w:gridCol w:w="2034"/>
        <w:gridCol w:w="2034"/>
        <w:gridCol w:w="1921"/>
      </w:tblGrid>
      <w:tr w:rsidR="00172BA0" w:rsidRPr="00D433B4" w:rsidTr="00BD24CF">
        <w:trPr>
          <w:trHeight w:val="1080"/>
          <w:tblCellSpacing w:w="5" w:type="nil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N  </w:t>
            </w:r>
          </w:p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D433B4">
              <w:t>п</w:t>
            </w:r>
            <w:proofErr w:type="spellEnd"/>
            <w:proofErr w:type="gramEnd"/>
            <w:r w:rsidRPr="00D433B4">
              <w:t>/</w:t>
            </w:r>
            <w:proofErr w:type="spellStart"/>
            <w:r w:rsidRPr="00D433B4">
              <w:t>п</w:t>
            </w:r>
            <w:proofErr w:type="spellEnd"/>
            <w:r w:rsidRPr="00D433B4">
              <w:t xml:space="preserve"> 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Месторасположение узла учета         </w:t>
            </w: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Диаметр прибора </w:t>
            </w:r>
          </w:p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учета, </w:t>
            </w:r>
            <w:proofErr w:type="gramStart"/>
            <w:r w:rsidRPr="00D433B4">
              <w:t>мм</w:t>
            </w:r>
            <w:proofErr w:type="gramEnd"/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Марка и     </w:t>
            </w:r>
          </w:p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>Заводской номер</w:t>
            </w:r>
            <w:r w:rsidR="002F63E8" w:rsidRPr="00D433B4">
              <w:t xml:space="preserve"> </w:t>
            </w:r>
            <w:r w:rsidRPr="00D433B4">
              <w:t xml:space="preserve">прибора учета  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D433B4">
              <w:t xml:space="preserve">Технический  паспорт      прилагается  (указать    </w:t>
            </w:r>
            <w:proofErr w:type="gramEnd"/>
          </w:p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количество   </w:t>
            </w:r>
          </w:p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листов)    </w:t>
            </w:r>
          </w:p>
        </w:tc>
      </w:tr>
      <w:tr w:rsidR="00172BA0" w:rsidRPr="00D433B4" w:rsidTr="00BD24CF">
        <w:trPr>
          <w:tblCellSpacing w:w="5" w:type="nil"/>
        </w:trPr>
        <w:tc>
          <w:tcPr>
            <w:tcW w:w="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1  </w:t>
            </w: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         2           </w:t>
            </w:r>
          </w:p>
        </w:tc>
        <w:tc>
          <w:tcPr>
            <w:tcW w:w="20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     3        </w:t>
            </w:r>
          </w:p>
        </w:tc>
        <w:tc>
          <w:tcPr>
            <w:tcW w:w="20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     4        </w:t>
            </w:r>
          </w:p>
        </w:tc>
        <w:tc>
          <w:tcPr>
            <w:tcW w:w="1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     5       </w:t>
            </w:r>
          </w:p>
        </w:tc>
      </w:tr>
      <w:tr w:rsidR="00172BA0" w:rsidRPr="00D433B4" w:rsidTr="00BD24CF">
        <w:trPr>
          <w:trHeight w:val="455"/>
          <w:tblCellSpacing w:w="5" w:type="nil"/>
        </w:trPr>
        <w:tc>
          <w:tcPr>
            <w:tcW w:w="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72BA0" w:rsidRPr="00D433B4" w:rsidRDefault="00172BA0" w:rsidP="00172BA0">
      <w:pPr>
        <w:widowControl w:val="0"/>
        <w:autoSpaceDE w:val="0"/>
        <w:autoSpaceDN w:val="0"/>
        <w:adjustRightInd w:val="0"/>
        <w:jc w:val="both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91"/>
        <w:gridCol w:w="2938"/>
        <w:gridCol w:w="2938"/>
        <w:gridCol w:w="2972"/>
      </w:tblGrid>
      <w:tr w:rsidR="00172BA0" w:rsidRPr="00D433B4" w:rsidTr="00D433B4">
        <w:trPr>
          <w:trHeight w:val="360"/>
          <w:tblCellSpacing w:w="5" w:type="nil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N  </w:t>
            </w:r>
          </w:p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D433B4">
              <w:t>п</w:t>
            </w:r>
            <w:proofErr w:type="spellEnd"/>
            <w:proofErr w:type="gramEnd"/>
            <w:r w:rsidRPr="00D433B4">
              <w:t>/</w:t>
            </w:r>
            <w:proofErr w:type="spellStart"/>
            <w:r w:rsidRPr="00D433B4">
              <w:t>п</w:t>
            </w:r>
            <w:proofErr w:type="spellEnd"/>
            <w:r w:rsidRPr="00D433B4">
              <w:t xml:space="preserve"> 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Месторасположение места отбора проб       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Характеристика места отбора проб       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Частота отбора проб  </w:t>
            </w:r>
          </w:p>
        </w:tc>
      </w:tr>
      <w:tr w:rsidR="00172BA0" w:rsidRPr="00D433B4" w:rsidTr="00D433B4">
        <w:trPr>
          <w:trHeight w:val="364"/>
          <w:tblCellSpacing w:w="5" w:type="nil"/>
        </w:trPr>
        <w:tc>
          <w:tcPr>
            <w:tcW w:w="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1  </w:t>
            </w:r>
          </w:p>
        </w:tc>
        <w:tc>
          <w:tcPr>
            <w:tcW w:w="2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         2            </w:t>
            </w:r>
          </w:p>
        </w:tc>
        <w:tc>
          <w:tcPr>
            <w:tcW w:w="2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         3            </w:t>
            </w:r>
          </w:p>
        </w:tc>
        <w:tc>
          <w:tcPr>
            <w:tcW w:w="2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D433B4" w:rsidRDefault="00172BA0" w:rsidP="00BD24CF">
            <w:pPr>
              <w:widowControl w:val="0"/>
              <w:autoSpaceDE w:val="0"/>
              <w:autoSpaceDN w:val="0"/>
              <w:adjustRightInd w:val="0"/>
            </w:pPr>
            <w:r w:rsidRPr="00D433B4">
              <w:t xml:space="preserve">           4           </w:t>
            </w:r>
          </w:p>
        </w:tc>
      </w:tr>
      <w:tr w:rsidR="00172BA0" w:rsidRPr="00EE7A3E" w:rsidTr="00D433B4">
        <w:trPr>
          <w:trHeight w:val="637"/>
          <w:tblCellSpacing w:w="5" w:type="nil"/>
        </w:trPr>
        <w:tc>
          <w:tcPr>
            <w:tcW w:w="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EE7A3E" w:rsidRDefault="00172BA0" w:rsidP="00BD24C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EE7A3E" w:rsidRDefault="00172BA0" w:rsidP="00BD24C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EE7A3E" w:rsidRDefault="00172BA0" w:rsidP="00BD24C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BA0" w:rsidRPr="00EE7A3E" w:rsidRDefault="00172BA0" w:rsidP="00BD24C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72BA0" w:rsidRPr="00EE7A3E" w:rsidRDefault="00172BA0" w:rsidP="00172BA0">
      <w:pPr>
        <w:widowControl w:val="0"/>
        <w:autoSpaceDE w:val="0"/>
        <w:autoSpaceDN w:val="0"/>
        <w:adjustRightInd w:val="0"/>
        <w:jc w:val="both"/>
      </w:pPr>
    </w:p>
    <w:p w:rsidR="00C106A8" w:rsidRPr="00D433B4" w:rsidRDefault="00172BA0" w:rsidP="00172B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7A3E">
        <w:rPr>
          <w:sz w:val="24"/>
          <w:szCs w:val="24"/>
        </w:rPr>
        <w:t xml:space="preserve">    </w:t>
      </w:r>
      <w:r w:rsidRPr="00D433B4">
        <w:rPr>
          <w:rFonts w:ascii="Times New Roman" w:hAnsi="Times New Roman" w:cs="Times New Roman"/>
          <w:sz w:val="24"/>
          <w:szCs w:val="24"/>
        </w:rPr>
        <w:t>Схема  расположения  узлов  учета  и  мест  отбора  проб  холодной воды</w:t>
      </w:r>
      <w:r w:rsidR="00F5660C" w:rsidRPr="00D433B4">
        <w:rPr>
          <w:rFonts w:ascii="Times New Roman" w:hAnsi="Times New Roman" w:cs="Times New Roman"/>
          <w:sz w:val="24"/>
          <w:szCs w:val="24"/>
        </w:rPr>
        <w:t xml:space="preserve"> </w:t>
      </w:r>
      <w:r w:rsidRPr="00D433B4">
        <w:rPr>
          <w:rFonts w:ascii="Times New Roman" w:hAnsi="Times New Roman" w:cs="Times New Roman"/>
          <w:sz w:val="24"/>
          <w:szCs w:val="24"/>
        </w:rPr>
        <w:t>прилагается</w:t>
      </w:r>
      <w:r w:rsidR="00F5660C" w:rsidRPr="00D433B4">
        <w:rPr>
          <w:rFonts w:ascii="Times New Roman" w:hAnsi="Times New Roman" w:cs="Times New Roman"/>
          <w:sz w:val="24"/>
          <w:szCs w:val="24"/>
        </w:rPr>
        <w:t>.</w:t>
      </w:r>
    </w:p>
    <w:p w:rsidR="00C106A8" w:rsidRPr="00D433B4" w:rsidRDefault="00C106A8" w:rsidP="00C106A8"/>
    <w:p w:rsidR="00D85488" w:rsidRPr="00D433B4" w:rsidRDefault="00D85488" w:rsidP="00D85488">
      <w:pPr>
        <w:pStyle w:val="ConsPlusNonformat"/>
        <w:rPr>
          <w:rFonts w:ascii="Times New Roman" w:hAnsi="Times New Roman" w:cs="Times New Roman"/>
        </w:rPr>
      </w:pPr>
      <w:r w:rsidRPr="00D433B4">
        <w:rPr>
          <w:rFonts w:ascii="Times New Roman" w:hAnsi="Times New Roman" w:cs="Times New Roman"/>
        </w:rPr>
        <w:t xml:space="preserve">Организация </w:t>
      </w:r>
      <w:proofErr w:type="gramStart"/>
      <w:r w:rsidRPr="00D433B4">
        <w:rPr>
          <w:rFonts w:ascii="Times New Roman" w:hAnsi="Times New Roman" w:cs="Times New Roman"/>
        </w:rPr>
        <w:t>водопроводного</w:t>
      </w:r>
      <w:proofErr w:type="gramEnd"/>
      <w:r w:rsidRPr="00D433B4">
        <w:rPr>
          <w:rFonts w:ascii="Times New Roman" w:hAnsi="Times New Roman" w:cs="Times New Roman"/>
        </w:rPr>
        <w:t xml:space="preserve">                   </w:t>
      </w:r>
      <w:r w:rsidR="00D433B4">
        <w:rPr>
          <w:rFonts w:ascii="Times New Roman" w:hAnsi="Times New Roman" w:cs="Times New Roman"/>
        </w:rPr>
        <w:t xml:space="preserve">                                       </w:t>
      </w:r>
      <w:r w:rsidRPr="00D433B4">
        <w:rPr>
          <w:rFonts w:ascii="Times New Roman" w:hAnsi="Times New Roman" w:cs="Times New Roman"/>
        </w:rPr>
        <w:t xml:space="preserve"> Абонент</w:t>
      </w:r>
    </w:p>
    <w:p w:rsidR="00D85488" w:rsidRDefault="00D85488" w:rsidP="00D85488">
      <w:pPr>
        <w:pStyle w:val="ConsPlusNonformat"/>
        <w:tabs>
          <w:tab w:val="right" w:pos="9355"/>
        </w:tabs>
      </w:pPr>
      <w:r w:rsidRPr="00D433B4">
        <w:rPr>
          <w:rFonts w:ascii="Times New Roman" w:hAnsi="Times New Roman" w:cs="Times New Roman"/>
        </w:rPr>
        <w:t>хозяйства</w:t>
      </w:r>
      <w:r>
        <w:t xml:space="preserve">                                     </w:t>
      </w:r>
      <w:r>
        <w:tab/>
      </w:r>
    </w:p>
    <w:p w:rsidR="00D85488" w:rsidRDefault="00D85488" w:rsidP="00D85488">
      <w:pPr>
        <w:pStyle w:val="ConsPlusNonformat"/>
      </w:pPr>
    </w:p>
    <w:p w:rsidR="00D85488" w:rsidRDefault="00D85488" w:rsidP="00D85488">
      <w:pPr>
        <w:pStyle w:val="ConsPlusNonformat"/>
      </w:pPr>
    </w:p>
    <w:p w:rsidR="00D85488" w:rsidRPr="00B444F1" w:rsidRDefault="00D85488" w:rsidP="00D85488">
      <w:pPr>
        <w:pStyle w:val="ConsPlusNonformat"/>
        <w:rPr>
          <w:sz w:val="24"/>
          <w:szCs w:val="24"/>
        </w:rPr>
      </w:pPr>
      <w:r>
        <w:t>______________</w:t>
      </w:r>
      <w:r w:rsidR="00D433B4">
        <w:t xml:space="preserve">            </w:t>
      </w:r>
      <w:r>
        <w:t xml:space="preserve">                    ______________</w:t>
      </w:r>
    </w:p>
    <w:p w:rsidR="00D85488" w:rsidRDefault="00D85488" w:rsidP="00D85488">
      <w:pPr>
        <w:pStyle w:val="ConsPlusNonformat"/>
      </w:pPr>
    </w:p>
    <w:p w:rsidR="00D85488" w:rsidRDefault="00D85488" w:rsidP="00D85488">
      <w:pPr>
        <w:widowControl w:val="0"/>
        <w:autoSpaceDE w:val="0"/>
        <w:autoSpaceDN w:val="0"/>
        <w:adjustRightInd w:val="0"/>
        <w:ind w:firstLine="540"/>
        <w:jc w:val="both"/>
      </w:pPr>
    </w:p>
    <w:p w:rsidR="00B31E19" w:rsidRDefault="00B31E19" w:rsidP="00D85488">
      <w:pPr>
        <w:widowControl w:val="0"/>
        <w:autoSpaceDE w:val="0"/>
        <w:autoSpaceDN w:val="0"/>
        <w:adjustRightInd w:val="0"/>
        <w:ind w:firstLine="540"/>
        <w:jc w:val="both"/>
      </w:pPr>
    </w:p>
    <w:p w:rsidR="00B31E19" w:rsidRDefault="00B31E19" w:rsidP="00D85488">
      <w:pPr>
        <w:widowControl w:val="0"/>
        <w:autoSpaceDE w:val="0"/>
        <w:autoSpaceDN w:val="0"/>
        <w:adjustRightInd w:val="0"/>
        <w:ind w:firstLine="540"/>
        <w:jc w:val="both"/>
      </w:pPr>
    </w:p>
    <w:p w:rsidR="00522F9E" w:rsidRDefault="00522F9E" w:rsidP="00522F9E">
      <w:pPr>
        <w:widowControl w:val="0"/>
        <w:autoSpaceDE w:val="0"/>
        <w:autoSpaceDN w:val="0"/>
        <w:adjustRightInd w:val="0"/>
        <w:ind w:firstLine="540"/>
        <w:jc w:val="both"/>
      </w:pPr>
    </w:p>
    <w:p w:rsidR="00522F9E" w:rsidRDefault="00522F9E" w:rsidP="00522F9E">
      <w:pPr>
        <w:widowControl w:val="0"/>
        <w:autoSpaceDE w:val="0"/>
        <w:autoSpaceDN w:val="0"/>
        <w:adjustRightInd w:val="0"/>
        <w:ind w:firstLine="540"/>
        <w:jc w:val="both"/>
      </w:pPr>
    </w:p>
    <w:p w:rsidR="00172BA0" w:rsidRPr="00D24885" w:rsidRDefault="00172BA0" w:rsidP="00172BA0">
      <w:pPr>
        <w:widowControl w:val="0"/>
        <w:autoSpaceDE w:val="0"/>
        <w:autoSpaceDN w:val="0"/>
        <w:adjustRightInd w:val="0"/>
        <w:ind w:firstLine="540"/>
        <w:jc w:val="both"/>
      </w:pPr>
    </w:p>
    <w:p w:rsidR="00172BA0" w:rsidRPr="00AC5763" w:rsidRDefault="00172BA0" w:rsidP="00172BA0"/>
    <w:p w:rsidR="00C106A8" w:rsidRPr="00FA7CD1" w:rsidRDefault="00C106A8" w:rsidP="00C106A8"/>
    <w:p w:rsidR="00D85488" w:rsidRDefault="00D85488" w:rsidP="00D85488">
      <w:pPr>
        <w:widowControl w:val="0"/>
        <w:autoSpaceDE w:val="0"/>
        <w:autoSpaceDN w:val="0"/>
        <w:adjustRightInd w:val="0"/>
      </w:pPr>
    </w:p>
    <w:p w:rsidR="002F63E8" w:rsidRDefault="002F63E8" w:rsidP="00172BA0">
      <w:pPr>
        <w:widowControl w:val="0"/>
        <w:autoSpaceDE w:val="0"/>
        <w:autoSpaceDN w:val="0"/>
        <w:adjustRightInd w:val="0"/>
        <w:jc w:val="right"/>
      </w:pPr>
    </w:p>
    <w:p w:rsidR="00172BA0" w:rsidRPr="00EE7A3E" w:rsidRDefault="00172BA0" w:rsidP="00172BA0">
      <w:pPr>
        <w:widowControl w:val="0"/>
        <w:autoSpaceDE w:val="0"/>
        <w:autoSpaceDN w:val="0"/>
        <w:adjustRightInd w:val="0"/>
        <w:jc w:val="right"/>
      </w:pPr>
      <w:r>
        <w:t>Приложение № 5</w:t>
      </w:r>
    </w:p>
    <w:p w:rsidR="00172BA0" w:rsidRDefault="00172BA0" w:rsidP="00172BA0">
      <w:pPr>
        <w:widowControl w:val="0"/>
        <w:autoSpaceDE w:val="0"/>
        <w:autoSpaceDN w:val="0"/>
        <w:adjustRightInd w:val="0"/>
        <w:jc w:val="right"/>
      </w:pPr>
      <w:r w:rsidRPr="00EE7A3E">
        <w:t xml:space="preserve">к </w:t>
      </w:r>
      <w:r w:rsidRPr="002E69E6">
        <w:t xml:space="preserve"> контракту холодного водоснабжения</w:t>
      </w:r>
    </w:p>
    <w:p w:rsidR="00827653" w:rsidRPr="002E69E6" w:rsidRDefault="00D433B4" w:rsidP="00827653">
      <w:pPr>
        <w:widowControl w:val="0"/>
        <w:autoSpaceDE w:val="0"/>
        <w:autoSpaceDN w:val="0"/>
        <w:adjustRightInd w:val="0"/>
        <w:jc w:val="right"/>
      </w:pPr>
      <w:r>
        <w:t>№ __</w:t>
      </w:r>
      <w:r w:rsidR="00827653">
        <w:t xml:space="preserve"> от </w:t>
      </w:r>
      <w:r>
        <w:t>«__»______</w:t>
      </w:r>
      <w:r w:rsidR="00827653">
        <w:t>201</w:t>
      </w:r>
      <w:r w:rsidR="00CA4942">
        <w:t>7</w:t>
      </w:r>
      <w:r w:rsidR="00827653">
        <w:t xml:space="preserve"> г.</w:t>
      </w:r>
    </w:p>
    <w:p w:rsidR="00827653" w:rsidRPr="002E69E6" w:rsidRDefault="00827653" w:rsidP="00172BA0">
      <w:pPr>
        <w:widowControl w:val="0"/>
        <w:autoSpaceDE w:val="0"/>
        <w:autoSpaceDN w:val="0"/>
        <w:adjustRightInd w:val="0"/>
        <w:jc w:val="right"/>
      </w:pPr>
    </w:p>
    <w:p w:rsidR="00522F9E" w:rsidRPr="00D24885" w:rsidRDefault="00522F9E" w:rsidP="00522F9E">
      <w:pPr>
        <w:widowControl w:val="0"/>
        <w:autoSpaceDE w:val="0"/>
        <w:autoSpaceDN w:val="0"/>
        <w:adjustRightInd w:val="0"/>
        <w:jc w:val="right"/>
      </w:pPr>
    </w:p>
    <w:p w:rsidR="00172BA0" w:rsidRPr="00EE7A3E" w:rsidRDefault="00172BA0" w:rsidP="00172BA0">
      <w:pPr>
        <w:widowControl w:val="0"/>
        <w:autoSpaceDE w:val="0"/>
        <w:autoSpaceDN w:val="0"/>
        <w:adjustRightInd w:val="0"/>
        <w:jc w:val="center"/>
      </w:pPr>
    </w:p>
    <w:p w:rsidR="00172BA0" w:rsidRDefault="00172BA0" w:rsidP="00172BA0">
      <w:pPr>
        <w:widowControl w:val="0"/>
        <w:autoSpaceDE w:val="0"/>
        <w:autoSpaceDN w:val="0"/>
        <w:adjustRightInd w:val="0"/>
        <w:jc w:val="right"/>
      </w:pPr>
    </w:p>
    <w:p w:rsidR="00172BA0" w:rsidRPr="00D433B4" w:rsidRDefault="00172BA0" w:rsidP="00EF41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33B4">
        <w:rPr>
          <w:rFonts w:ascii="Times New Roman" w:hAnsi="Times New Roman" w:cs="Times New Roman"/>
          <w:sz w:val="24"/>
          <w:szCs w:val="24"/>
        </w:rPr>
        <w:t>ПОКАЗАТЕЛИ</w:t>
      </w:r>
    </w:p>
    <w:p w:rsidR="00172BA0" w:rsidRPr="00496357" w:rsidRDefault="00172BA0" w:rsidP="00172BA0">
      <w:pPr>
        <w:pStyle w:val="ConsPlusNonformat"/>
        <w:jc w:val="center"/>
        <w:rPr>
          <w:sz w:val="24"/>
          <w:szCs w:val="24"/>
        </w:rPr>
      </w:pPr>
      <w:r w:rsidRPr="00D433B4">
        <w:rPr>
          <w:rFonts w:ascii="Times New Roman" w:hAnsi="Times New Roman" w:cs="Times New Roman"/>
          <w:sz w:val="24"/>
          <w:szCs w:val="24"/>
        </w:rPr>
        <w:t>качества холодной (технической) воды</w:t>
      </w:r>
    </w:p>
    <w:p w:rsidR="00172BA0" w:rsidRDefault="00172BA0" w:rsidP="00172BA0">
      <w:pPr>
        <w:widowControl w:val="0"/>
        <w:autoSpaceDE w:val="0"/>
        <w:autoSpaceDN w:val="0"/>
        <w:adjustRightInd w:val="0"/>
        <w:jc w:val="both"/>
      </w:pPr>
    </w:p>
    <w:p w:rsidR="002F63E8" w:rsidRDefault="002F63E8" w:rsidP="002F63E8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F63E8" w:rsidTr="0035014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E8" w:rsidRPr="00D433B4" w:rsidRDefault="002F63E8" w:rsidP="0035014E">
            <w:pPr>
              <w:jc w:val="center"/>
              <w:rPr>
                <w:sz w:val="18"/>
                <w:szCs w:val="18"/>
              </w:rPr>
            </w:pPr>
            <w:r w:rsidRPr="00D433B4">
              <w:rPr>
                <w:sz w:val="18"/>
                <w:szCs w:val="18"/>
              </w:rPr>
              <w:t>Показатели качества холодно</w:t>
            </w:r>
            <w:proofErr w:type="gramStart"/>
            <w:r w:rsidRPr="00D433B4">
              <w:rPr>
                <w:sz w:val="18"/>
                <w:szCs w:val="18"/>
              </w:rPr>
              <w:t>й(</w:t>
            </w:r>
            <w:proofErr w:type="gramEnd"/>
            <w:r w:rsidRPr="00D433B4">
              <w:rPr>
                <w:sz w:val="18"/>
                <w:szCs w:val="18"/>
              </w:rPr>
              <w:t>технической) воды (абсолютные величины)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E8" w:rsidRPr="00D433B4" w:rsidRDefault="002F63E8" w:rsidP="0035014E">
            <w:pPr>
              <w:jc w:val="center"/>
              <w:rPr>
                <w:sz w:val="18"/>
                <w:szCs w:val="18"/>
              </w:rPr>
            </w:pPr>
            <w:r w:rsidRPr="00D433B4">
              <w:rPr>
                <w:sz w:val="18"/>
                <w:szCs w:val="18"/>
              </w:rPr>
              <w:t>Допустимые отклонения показателей качества</w:t>
            </w:r>
          </w:p>
          <w:p w:rsidR="002F63E8" w:rsidRDefault="002F63E8" w:rsidP="0035014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433B4">
              <w:rPr>
                <w:sz w:val="18"/>
                <w:szCs w:val="18"/>
              </w:rPr>
              <w:t>Холодной (технической) воды</w:t>
            </w:r>
          </w:p>
        </w:tc>
      </w:tr>
      <w:tr w:rsidR="002F63E8" w:rsidTr="0035014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8" w:rsidRPr="00D433B4" w:rsidRDefault="002F63E8" w:rsidP="0035014E">
            <w:pPr>
              <w:jc w:val="center"/>
              <w:rPr>
                <w:sz w:val="18"/>
                <w:szCs w:val="18"/>
              </w:rPr>
            </w:pPr>
            <w:r w:rsidRPr="00D433B4">
              <w:rPr>
                <w:sz w:val="18"/>
                <w:szCs w:val="18"/>
              </w:rPr>
              <w:t>1</w:t>
            </w:r>
          </w:p>
          <w:p w:rsidR="002F63E8" w:rsidRDefault="002F63E8" w:rsidP="0035014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3E8" w:rsidRPr="00D433B4" w:rsidRDefault="002F63E8" w:rsidP="0035014E">
            <w:pPr>
              <w:jc w:val="center"/>
              <w:rPr>
                <w:sz w:val="18"/>
                <w:szCs w:val="18"/>
              </w:rPr>
            </w:pPr>
            <w:r w:rsidRPr="00D433B4">
              <w:rPr>
                <w:sz w:val="18"/>
                <w:szCs w:val="18"/>
              </w:rPr>
              <w:t>2</w:t>
            </w:r>
          </w:p>
        </w:tc>
      </w:tr>
      <w:tr w:rsidR="002F63E8" w:rsidTr="0035014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8" w:rsidRDefault="002F63E8" w:rsidP="0035014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2F63E8" w:rsidRPr="00D433B4" w:rsidRDefault="002F63E8" w:rsidP="0035014E">
            <w:pPr>
              <w:pStyle w:val="ConsPlusCell"/>
              <w:jc w:val="center"/>
              <w:rPr>
                <w:sz w:val="18"/>
                <w:szCs w:val="18"/>
              </w:rPr>
            </w:pPr>
            <w:r w:rsidRPr="00D433B4">
              <w:rPr>
                <w:sz w:val="18"/>
                <w:szCs w:val="18"/>
              </w:rPr>
              <w:t xml:space="preserve">По ГОСТ </w:t>
            </w:r>
            <w:proofErr w:type="gramStart"/>
            <w:r w:rsidRPr="00D433B4">
              <w:rPr>
                <w:sz w:val="18"/>
                <w:szCs w:val="18"/>
              </w:rPr>
              <w:t>Р</w:t>
            </w:r>
            <w:proofErr w:type="gramEnd"/>
            <w:r w:rsidRPr="00D433B4">
              <w:rPr>
                <w:sz w:val="18"/>
                <w:szCs w:val="18"/>
              </w:rPr>
              <w:t xml:space="preserve"> 51232-98 «Вода питьевая.</w:t>
            </w:r>
          </w:p>
          <w:p w:rsidR="002F63E8" w:rsidRPr="00D433B4" w:rsidRDefault="002F63E8" w:rsidP="0035014E">
            <w:pPr>
              <w:pStyle w:val="ConsPlusCell"/>
              <w:jc w:val="center"/>
              <w:rPr>
                <w:sz w:val="18"/>
                <w:szCs w:val="18"/>
              </w:rPr>
            </w:pPr>
            <w:r w:rsidRPr="00D433B4">
              <w:rPr>
                <w:sz w:val="18"/>
                <w:szCs w:val="18"/>
              </w:rPr>
              <w:t>Общие требования к организации и</w:t>
            </w:r>
          </w:p>
          <w:p w:rsidR="002F63E8" w:rsidRDefault="002F63E8" w:rsidP="0035014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433B4">
              <w:rPr>
                <w:sz w:val="18"/>
                <w:szCs w:val="18"/>
              </w:rPr>
              <w:t>Методам контроля качества».</w:t>
            </w:r>
          </w:p>
          <w:p w:rsidR="002F63E8" w:rsidRDefault="002F63E8" w:rsidP="0035014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8" w:rsidRDefault="002F63E8" w:rsidP="0035014E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  <w:p w:rsidR="002F63E8" w:rsidRPr="00D433B4" w:rsidRDefault="002F63E8" w:rsidP="0035014E">
            <w:pPr>
              <w:pStyle w:val="ConsPlusCell"/>
              <w:jc w:val="center"/>
              <w:rPr>
                <w:sz w:val="18"/>
                <w:szCs w:val="18"/>
              </w:rPr>
            </w:pPr>
            <w:r w:rsidRPr="00D433B4">
              <w:rPr>
                <w:sz w:val="18"/>
                <w:szCs w:val="18"/>
              </w:rPr>
              <w:t xml:space="preserve">Согласно ГОСТ </w:t>
            </w:r>
            <w:proofErr w:type="gramStart"/>
            <w:r w:rsidRPr="00D433B4">
              <w:rPr>
                <w:sz w:val="18"/>
                <w:szCs w:val="18"/>
              </w:rPr>
              <w:t>Р</w:t>
            </w:r>
            <w:proofErr w:type="gramEnd"/>
            <w:r w:rsidRPr="00D433B4">
              <w:rPr>
                <w:sz w:val="18"/>
                <w:szCs w:val="18"/>
              </w:rPr>
              <w:t xml:space="preserve"> 51232-98 «Вода питьевая.</w:t>
            </w:r>
          </w:p>
          <w:p w:rsidR="002F63E8" w:rsidRPr="00D433B4" w:rsidRDefault="002F63E8" w:rsidP="0035014E">
            <w:pPr>
              <w:pStyle w:val="ConsPlusCell"/>
              <w:jc w:val="center"/>
              <w:rPr>
                <w:sz w:val="18"/>
                <w:szCs w:val="18"/>
              </w:rPr>
            </w:pPr>
            <w:r w:rsidRPr="00D433B4">
              <w:rPr>
                <w:sz w:val="18"/>
                <w:szCs w:val="18"/>
              </w:rPr>
              <w:t>Общие требования к организации и</w:t>
            </w:r>
          </w:p>
          <w:p w:rsidR="002F63E8" w:rsidRDefault="002F63E8" w:rsidP="0035014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433B4">
              <w:rPr>
                <w:sz w:val="18"/>
                <w:szCs w:val="18"/>
              </w:rPr>
              <w:t>Методам контроля качества».</w:t>
            </w:r>
          </w:p>
        </w:tc>
      </w:tr>
    </w:tbl>
    <w:p w:rsidR="002F63E8" w:rsidRDefault="002F63E8" w:rsidP="002F63E8"/>
    <w:p w:rsidR="002F63E8" w:rsidRDefault="002F63E8" w:rsidP="002F63E8"/>
    <w:p w:rsidR="002F63E8" w:rsidRDefault="002F63E8" w:rsidP="002F63E8"/>
    <w:p w:rsidR="00C106A8" w:rsidRPr="00114211" w:rsidRDefault="00C106A8"/>
    <w:p w:rsidR="00D85488" w:rsidRPr="00D433B4" w:rsidRDefault="00D85488" w:rsidP="00D85488">
      <w:pPr>
        <w:pStyle w:val="ConsPlusNonformat"/>
        <w:rPr>
          <w:rFonts w:ascii="Times New Roman" w:hAnsi="Times New Roman" w:cs="Times New Roman"/>
        </w:rPr>
      </w:pPr>
      <w:r w:rsidRPr="00D433B4">
        <w:rPr>
          <w:rFonts w:ascii="Times New Roman" w:hAnsi="Times New Roman" w:cs="Times New Roman"/>
        </w:rPr>
        <w:t xml:space="preserve">Организация </w:t>
      </w:r>
      <w:proofErr w:type="gramStart"/>
      <w:r w:rsidRPr="00D433B4">
        <w:rPr>
          <w:rFonts w:ascii="Times New Roman" w:hAnsi="Times New Roman" w:cs="Times New Roman"/>
        </w:rPr>
        <w:t>водопроводного</w:t>
      </w:r>
      <w:proofErr w:type="gramEnd"/>
      <w:r w:rsidRPr="00D433B4">
        <w:rPr>
          <w:rFonts w:ascii="Times New Roman" w:hAnsi="Times New Roman" w:cs="Times New Roman"/>
        </w:rPr>
        <w:t xml:space="preserve">                   </w:t>
      </w:r>
      <w:r w:rsidR="00D433B4">
        <w:rPr>
          <w:rFonts w:ascii="Times New Roman" w:hAnsi="Times New Roman" w:cs="Times New Roman"/>
        </w:rPr>
        <w:t xml:space="preserve">                                       </w:t>
      </w:r>
      <w:r w:rsidRPr="00D433B4">
        <w:rPr>
          <w:rFonts w:ascii="Times New Roman" w:hAnsi="Times New Roman" w:cs="Times New Roman"/>
        </w:rPr>
        <w:t xml:space="preserve"> Абонент</w:t>
      </w:r>
    </w:p>
    <w:p w:rsidR="00D85488" w:rsidRDefault="00D85488" w:rsidP="00D85488">
      <w:pPr>
        <w:pStyle w:val="ConsPlusNonformat"/>
        <w:tabs>
          <w:tab w:val="right" w:pos="9355"/>
        </w:tabs>
      </w:pPr>
      <w:r w:rsidRPr="00D433B4">
        <w:rPr>
          <w:rFonts w:ascii="Times New Roman" w:hAnsi="Times New Roman" w:cs="Times New Roman"/>
        </w:rPr>
        <w:t>хозяйства</w:t>
      </w:r>
      <w:r>
        <w:t xml:space="preserve">                                     </w:t>
      </w:r>
      <w:r>
        <w:tab/>
      </w:r>
    </w:p>
    <w:p w:rsidR="00D85488" w:rsidRDefault="00D85488" w:rsidP="00D85488">
      <w:pPr>
        <w:pStyle w:val="ConsPlusNonformat"/>
      </w:pPr>
    </w:p>
    <w:p w:rsidR="00D85488" w:rsidRDefault="00D85488" w:rsidP="00D85488">
      <w:pPr>
        <w:pStyle w:val="ConsPlusNonformat"/>
      </w:pPr>
    </w:p>
    <w:p w:rsidR="00D85488" w:rsidRPr="00B444F1" w:rsidRDefault="00D85488" w:rsidP="00D85488">
      <w:pPr>
        <w:pStyle w:val="ConsPlusNonformat"/>
        <w:rPr>
          <w:sz w:val="24"/>
          <w:szCs w:val="24"/>
        </w:rPr>
      </w:pPr>
      <w:r>
        <w:t>______________</w:t>
      </w:r>
      <w:r w:rsidR="00D433B4">
        <w:t xml:space="preserve">          </w:t>
      </w:r>
      <w:r w:rsidR="006046F1">
        <w:t xml:space="preserve"> </w:t>
      </w:r>
      <w:r w:rsidR="0018222A">
        <w:t xml:space="preserve"> </w:t>
      </w:r>
      <w:r>
        <w:t xml:space="preserve">      </w:t>
      </w:r>
      <w:r w:rsidR="00C15054">
        <w:t xml:space="preserve">              ______________</w:t>
      </w:r>
    </w:p>
    <w:p w:rsidR="00D85488" w:rsidRDefault="00D85488" w:rsidP="00D85488">
      <w:pPr>
        <w:pStyle w:val="ConsPlusNonformat"/>
      </w:pPr>
    </w:p>
    <w:p w:rsidR="00D85488" w:rsidRDefault="00D85488" w:rsidP="00D85488">
      <w:pPr>
        <w:widowControl w:val="0"/>
        <w:autoSpaceDE w:val="0"/>
        <w:autoSpaceDN w:val="0"/>
        <w:adjustRightInd w:val="0"/>
        <w:ind w:firstLine="540"/>
        <w:jc w:val="both"/>
      </w:pPr>
    </w:p>
    <w:p w:rsidR="00B31E19" w:rsidRDefault="00B31E19" w:rsidP="00D85488">
      <w:pPr>
        <w:widowControl w:val="0"/>
        <w:autoSpaceDE w:val="0"/>
        <w:autoSpaceDN w:val="0"/>
        <w:adjustRightInd w:val="0"/>
        <w:ind w:firstLine="540"/>
        <w:jc w:val="both"/>
      </w:pPr>
    </w:p>
    <w:p w:rsidR="002743C0" w:rsidRDefault="002743C0" w:rsidP="002743C0">
      <w:pPr>
        <w:widowControl w:val="0"/>
        <w:autoSpaceDE w:val="0"/>
        <w:autoSpaceDN w:val="0"/>
        <w:adjustRightInd w:val="0"/>
        <w:ind w:firstLine="540"/>
        <w:jc w:val="both"/>
      </w:pPr>
    </w:p>
    <w:p w:rsidR="00C106A8" w:rsidRPr="00F5660C" w:rsidRDefault="00C106A8"/>
    <w:p w:rsidR="00616541" w:rsidRPr="00CF5596" w:rsidRDefault="00616541" w:rsidP="00CF5596"/>
    <w:sectPr w:rsidR="00616541" w:rsidRPr="00CF5596" w:rsidSect="00186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186AF4"/>
    <w:rsid w:val="00005565"/>
    <w:rsid w:val="00042187"/>
    <w:rsid w:val="000D3C28"/>
    <w:rsid w:val="000E0875"/>
    <w:rsid w:val="000E1CC4"/>
    <w:rsid w:val="000E7EE7"/>
    <w:rsid w:val="000F41B4"/>
    <w:rsid w:val="00111D02"/>
    <w:rsid w:val="0011297B"/>
    <w:rsid w:val="00114211"/>
    <w:rsid w:val="001145FD"/>
    <w:rsid w:val="00131276"/>
    <w:rsid w:val="00172BA0"/>
    <w:rsid w:val="00176D4A"/>
    <w:rsid w:val="0018222A"/>
    <w:rsid w:val="00182B00"/>
    <w:rsid w:val="00186AF4"/>
    <w:rsid w:val="001934E2"/>
    <w:rsid w:val="001A641E"/>
    <w:rsid w:val="001E74FF"/>
    <w:rsid w:val="001F28FB"/>
    <w:rsid w:val="002264AD"/>
    <w:rsid w:val="00256DEC"/>
    <w:rsid w:val="002644A0"/>
    <w:rsid w:val="002743C0"/>
    <w:rsid w:val="002A557F"/>
    <w:rsid w:val="002B1CCC"/>
    <w:rsid w:val="002F63E8"/>
    <w:rsid w:val="00331D19"/>
    <w:rsid w:val="00335AF7"/>
    <w:rsid w:val="003626A9"/>
    <w:rsid w:val="003B59C1"/>
    <w:rsid w:val="003C7E06"/>
    <w:rsid w:val="00416E1C"/>
    <w:rsid w:val="004221C4"/>
    <w:rsid w:val="00433D59"/>
    <w:rsid w:val="004360FE"/>
    <w:rsid w:val="00441A6D"/>
    <w:rsid w:val="004622A4"/>
    <w:rsid w:val="00465546"/>
    <w:rsid w:val="00474F17"/>
    <w:rsid w:val="004835E4"/>
    <w:rsid w:val="004D29CE"/>
    <w:rsid w:val="004D331C"/>
    <w:rsid w:val="004E3662"/>
    <w:rsid w:val="00512C04"/>
    <w:rsid w:val="00522F9E"/>
    <w:rsid w:val="005340A8"/>
    <w:rsid w:val="00557535"/>
    <w:rsid w:val="005610BA"/>
    <w:rsid w:val="00571BD4"/>
    <w:rsid w:val="0057682F"/>
    <w:rsid w:val="00592644"/>
    <w:rsid w:val="005A3CAB"/>
    <w:rsid w:val="005A724E"/>
    <w:rsid w:val="005C208F"/>
    <w:rsid w:val="006046F1"/>
    <w:rsid w:val="00616541"/>
    <w:rsid w:val="00630248"/>
    <w:rsid w:val="00666023"/>
    <w:rsid w:val="00676E22"/>
    <w:rsid w:val="00696939"/>
    <w:rsid w:val="00697EAF"/>
    <w:rsid w:val="006C1B21"/>
    <w:rsid w:val="006C4CB6"/>
    <w:rsid w:val="006D0ECB"/>
    <w:rsid w:val="006E0771"/>
    <w:rsid w:val="006E213D"/>
    <w:rsid w:val="00723F1A"/>
    <w:rsid w:val="0073123F"/>
    <w:rsid w:val="0077280E"/>
    <w:rsid w:val="00780C54"/>
    <w:rsid w:val="007A7B4E"/>
    <w:rsid w:val="007C0795"/>
    <w:rsid w:val="007E404F"/>
    <w:rsid w:val="007E6D87"/>
    <w:rsid w:val="00811FC5"/>
    <w:rsid w:val="00827653"/>
    <w:rsid w:val="0083243C"/>
    <w:rsid w:val="00860D38"/>
    <w:rsid w:val="008632E9"/>
    <w:rsid w:val="0088749A"/>
    <w:rsid w:val="008C0811"/>
    <w:rsid w:val="008C203F"/>
    <w:rsid w:val="008D08EF"/>
    <w:rsid w:val="008D3D66"/>
    <w:rsid w:val="0091085E"/>
    <w:rsid w:val="00932D65"/>
    <w:rsid w:val="009476A1"/>
    <w:rsid w:val="00984A0A"/>
    <w:rsid w:val="00990397"/>
    <w:rsid w:val="009903BB"/>
    <w:rsid w:val="00A0242E"/>
    <w:rsid w:val="00A118E8"/>
    <w:rsid w:val="00A30E0A"/>
    <w:rsid w:val="00A41C53"/>
    <w:rsid w:val="00A5738B"/>
    <w:rsid w:val="00AC711D"/>
    <w:rsid w:val="00B1454B"/>
    <w:rsid w:val="00B27B8C"/>
    <w:rsid w:val="00B31E19"/>
    <w:rsid w:val="00B35E53"/>
    <w:rsid w:val="00B451FC"/>
    <w:rsid w:val="00B81B71"/>
    <w:rsid w:val="00BC2197"/>
    <w:rsid w:val="00BC6740"/>
    <w:rsid w:val="00BD20B8"/>
    <w:rsid w:val="00BD24CF"/>
    <w:rsid w:val="00BE5267"/>
    <w:rsid w:val="00BE6458"/>
    <w:rsid w:val="00BF70A8"/>
    <w:rsid w:val="00C07E8D"/>
    <w:rsid w:val="00C106A8"/>
    <w:rsid w:val="00C15054"/>
    <w:rsid w:val="00C26818"/>
    <w:rsid w:val="00C5178A"/>
    <w:rsid w:val="00C5565B"/>
    <w:rsid w:val="00C907F7"/>
    <w:rsid w:val="00CA25C9"/>
    <w:rsid w:val="00CA4942"/>
    <w:rsid w:val="00CF5596"/>
    <w:rsid w:val="00D04B63"/>
    <w:rsid w:val="00D433B4"/>
    <w:rsid w:val="00D72455"/>
    <w:rsid w:val="00D83F21"/>
    <w:rsid w:val="00D85488"/>
    <w:rsid w:val="00D909E7"/>
    <w:rsid w:val="00DA42C7"/>
    <w:rsid w:val="00DA443E"/>
    <w:rsid w:val="00DB14CF"/>
    <w:rsid w:val="00DB2B72"/>
    <w:rsid w:val="00DC2690"/>
    <w:rsid w:val="00E422CA"/>
    <w:rsid w:val="00E51F6E"/>
    <w:rsid w:val="00E544AA"/>
    <w:rsid w:val="00E6183C"/>
    <w:rsid w:val="00E643A6"/>
    <w:rsid w:val="00E7781F"/>
    <w:rsid w:val="00EA3539"/>
    <w:rsid w:val="00EB152F"/>
    <w:rsid w:val="00EF415D"/>
    <w:rsid w:val="00F06EF4"/>
    <w:rsid w:val="00F34131"/>
    <w:rsid w:val="00F53D34"/>
    <w:rsid w:val="00F5660C"/>
    <w:rsid w:val="00F82F82"/>
    <w:rsid w:val="00FA7CD1"/>
    <w:rsid w:val="00FB3253"/>
    <w:rsid w:val="00FB57B1"/>
    <w:rsid w:val="00FE3039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B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6A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86A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rsid w:val="00A5738B"/>
    <w:pPr>
      <w:widowControl w:val="0"/>
      <w:autoSpaceDE w:val="0"/>
      <w:autoSpaceDN w:val="0"/>
      <w:adjustRightInd w:val="0"/>
      <w:spacing w:line="269" w:lineRule="exact"/>
      <w:ind w:firstLine="720"/>
      <w:jc w:val="both"/>
    </w:pPr>
  </w:style>
  <w:style w:type="paragraph" w:customStyle="1" w:styleId="Style18">
    <w:name w:val="Style18"/>
    <w:basedOn w:val="a"/>
    <w:rsid w:val="00A5738B"/>
    <w:pPr>
      <w:widowControl w:val="0"/>
      <w:autoSpaceDE w:val="0"/>
      <w:autoSpaceDN w:val="0"/>
      <w:adjustRightInd w:val="0"/>
      <w:spacing w:line="277" w:lineRule="exact"/>
      <w:ind w:firstLine="720"/>
      <w:jc w:val="both"/>
    </w:pPr>
  </w:style>
  <w:style w:type="character" w:customStyle="1" w:styleId="FontStyle29">
    <w:name w:val="Font Style29"/>
    <w:rsid w:val="00A5738B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rsid w:val="00A5738B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42">
    <w:name w:val="Font Style42"/>
    <w:rsid w:val="00A5738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4">
    <w:name w:val="Font Style44"/>
    <w:rsid w:val="00A5738B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table" w:styleId="a3">
    <w:name w:val="Table Grid"/>
    <w:basedOn w:val="a1"/>
    <w:rsid w:val="00FA7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142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14211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rsid w:val="000E7EE7"/>
  </w:style>
  <w:style w:type="character" w:styleId="a6">
    <w:name w:val="Hyperlink"/>
    <w:rsid w:val="000E7E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ECEFBAC8823C9C2FC4521050624195382F081ED1FC90AF810B062BwDR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ECEFBAC8823C9C2FC4521050624195382F081ED6FC90AF810B062BwDRC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9ECEFBAC8823C9C2FC4521050624195382F081ED7FC90AF810B062BwDRC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9ECEFBAC8823C9C2FC4521050624195382F081ED4FC90AF810B062BwDRCJ" TargetMode="External"/><Relationship Id="rId10" Type="http://schemas.openxmlformats.org/officeDocument/2006/relationships/hyperlink" Target="consultantplus://offline/ref=49ECEFBAC8823C9C2FC44E10576241953E2D0F19D5FFCDA589520A29DBwAR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ECEFBAC8823C9C2FC44E10576241953E2D0F19D5FFCDA589520A29DBwAR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AA2A1-CED4-4C74-80D7-1339C68E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5451</Words>
  <Characters>31077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36456</CharactersWithSpaces>
  <SharedDoc>false</SharedDoc>
  <HLinks>
    <vt:vector size="96" baseType="variant">
      <vt:variant>
        <vt:i4>1900553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consultantplus://offline/ref=49ECEFBAC8823C9C2FC44E10576241953E2D0F19D5FFCDA589520A29DBwAR5J</vt:lpwstr>
      </vt:variant>
      <vt:variant>
        <vt:lpwstr/>
      </vt:variant>
      <vt:variant>
        <vt:i4>1900553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consultantplus://offline/ref=49ECEFBAC8823C9C2FC44E10576241953E2D0F19D5FFCDA589520A29DBwAR5J</vt:lpwstr>
      </vt:variant>
      <vt:variant>
        <vt:lpwstr/>
      </vt:variant>
      <vt:variant>
        <vt:i4>2556007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consultantplus://offline/ref=49ECEFBAC8823C9C2FC4521050624195382F081ED1FC90AF810B062BwDRCJ</vt:lpwstr>
      </vt:variant>
      <vt:variant>
        <vt:lpwstr/>
      </vt:variant>
      <vt:variant>
        <vt:i4>6750262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Par147</vt:lpwstr>
      </vt:variant>
      <vt:variant>
        <vt:i4>5701634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  <vt:variant>
        <vt:i4>2556000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consultantplus://offline/ref=49ECEFBAC8823C9C2FC4521050624195382F081ED6FC90AF810B062BwDRCJ</vt:lpwstr>
      </vt:variant>
      <vt:variant>
        <vt:lpwstr/>
      </vt:variant>
      <vt:variant>
        <vt:i4>2556001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consultantplus://offline/ref=49ECEFBAC8823C9C2FC4521050624195382F081ED7FC90AF810B062BwDRCJ</vt:lpwstr>
      </vt:variant>
      <vt:variant>
        <vt:lpwstr/>
      </vt:variant>
      <vt:variant>
        <vt:i4>2556002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consultantplus://offline/ref=49ECEFBAC8823C9C2FC4521050624195382F081ED4FC90AF810B062BwDRCJ</vt:lpwstr>
      </vt:variant>
      <vt:variant>
        <vt:lpwstr/>
      </vt:variant>
      <vt:variant>
        <vt:i4>1900553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consultantplus://offline/ref=49ECEFBAC8823C9C2FC44E10576241953E2D0F19D5FFCDA589520A29DBwAR5J</vt:lpwstr>
      </vt:variant>
      <vt:variant>
        <vt:lpwstr/>
      </vt:variant>
      <vt:variant>
        <vt:i4>1900553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consultantplus://offline/ref=49ECEFBAC8823C9C2FC44E10576241953E2D0F19D5FFCDA589520A29DBwAR5J</vt:lpwstr>
      </vt:variant>
      <vt:variant>
        <vt:lpwstr/>
      </vt:variant>
      <vt:variant>
        <vt:i4>2556007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consultantplus://offline/ref=49ECEFBAC8823C9C2FC4521050624195382F081ED1FC90AF810B062BwDRCJ</vt:lpwstr>
      </vt:variant>
      <vt:variant>
        <vt:lpwstr/>
      </vt:variant>
      <vt:variant>
        <vt:i4>6750262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Par147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  <vt:variant>
        <vt:i4>2556000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consultantplus://offline/ref=49ECEFBAC8823C9C2FC4521050624195382F081ED6FC90AF810B062BwDRCJ</vt:lpwstr>
      </vt:variant>
      <vt:variant>
        <vt:lpwstr/>
      </vt:variant>
      <vt:variant>
        <vt:i4>2556001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consultantplus://offline/ref=49ECEFBAC8823C9C2FC4521050624195382F081ED7FC90AF810B062BwDRCJ</vt:lpwstr>
      </vt:variant>
      <vt:variant>
        <vt:lpwstr/>
      </vt:variant>
      <vt:variant>
        <vt:i4>2556002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consultantplus://offline/ref=49ECEFBAC8823C9C2FC4521050624195382F081ED4FC90AF810B062BwDRCJ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Buh</dc:creator>
  <cp:keywords/>
  <dc:description/>
  <cp:lastModifiedBy>Admin</cp:lastModifiedBy>
  <cp:revision>5</cp:revision>
  <cp:lastPrinted>2017-01-20T11:57:00Z</cp:lastPrinted>
  <dcterms:created xsi:type="dcterms:W3CDTF">2017-08-22T11:25:00Z</dcterms:created>
  <dcterms:modified xsi:type="dcterms:W3CDTF">2017-08-22T11:46:00Z</dcterms:modified>
</cp:coreProperties>
</file>